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1260"/>
        <w:gridCol w:w="269"/>
        <w:gridCol w:w="271"/>
        <w:gridCol w:w="536"/>
        <w:gridCol w:w="179"/>
        <w:gridCol w:w="93"/>
        <w:gridCol w:w="744"/>
        <w:gridCol w:w="1024"/>
        <w:gridCol w:w="28"/>
        <w:gridCol w:w="213"/>
        <w:gridCol w:w="415"/>
        <w:gridCol w:w="1594"/>
        <w:gridCol w:w="27"/>
        <w:gridCol w:w="55"/>
        <w:gridCol w:w="516"/>
        <w:gridCol w:w="325"/>
        <w:gridCol w:w="187"/>
        <w:gridCol w:w="111"/>
        <w:gridCol w:w="69"/>
        <w:gridCol w:w="720"/>
        <w:gridCol w:w="360"/>
        <w:gridCol w:w="1081"/>
      </w:tblGrid>
      <w:tr w:rsidR="00DD11AA" w14:paraId="09EBEE11" w14:textId="77777777" w:rsidTr="00DD11AA">
        <w:trPr>
          <w:trHeight w:val="123"/>
        </w:trPr>
        <w:tc>
          <w:tcPr>
            <w:tcW w:w="10077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98EE7" w14:textId="1A53C70B" w:rsidR="00DD11AA" w:rsidRDefault="00DD11AA" w:rsidP="00EB2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fill out a form for each </w:t>
            </w:r>
            <w:r w:rsidRPr="00A72F11">
              <w:rPr>
                <w:rFonts w:ascii="Arial" w:hAnsi="Arial" w:cs="Arial"/>
                <w:b/>
                <w:sz w:val="20"/>
                <w:szCs w:val="20"/>
              </w:rPr>
              <w:t>spray booth, dip tank, and other surface coating equipment</w:t>
            </w:r>
          </w:p>
        </w:tc>
      </w:tr>
      <w:tr w:rsidR="00DD11AA" w:rsidRPr="00291C36" w14:paraId="6E568A9E" w14:textId="77777777" w:rsidTr="00AD5EF0">
        <w:trPr>
          <w:trHeight w:val="123"/>
        </w:trPr>
        <w:tc>
          <w:tcPr>
            <w:tcW w:w="7847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8B3DB" w14:textId="3183511D" w:rsidR="00DD11AA" w:rsidRPr="002221C8" w:rsidRDefault="002221C8" w:rsidP="00222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DD11AA" w:rsidRPr="002221C8">
              <w:rPr>
                <w:rFonts w:ascii="Arial" w:hAnsi="Arial" w:cs="Arial"/>
                <w:b/>
                <w:bCs/>
                <w:sz w:val="20"/>
                <w:szCs w:val="20"/>
              </w:rPr>
              <w:t>Business information:</w:t>
            </w:r>
          </w:p>
        </w:tc>
        <w:tc>
          <w:tcPr>
            <w:tcW w:w="2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89C72" w14:textId="77777777" w:rsidR="00DD11AA" w:rsidRPr="00291C36" w:rsidRDefault="00DD11AA" w:rsidP="00EB23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 Quality Use Only</w:t>
            </w:r>
          </w:p>
        </w:tc>
      </w:tr>
      <w:tr w:rsidR="00DD11AA" w:rsidRPr="00A16A4F" w14:paraId="6EA571D8" w14:textId="77777777" w:rsidTr="00AD5EF0">
        <w:trPr>
          <w:trHeight w:val="260"/>
        </w:trPr>
        <w:tc>
          <w:tcPr>
            <w:tcW w:w="7847" w:type="dxa"/>
            <w:gridSpan w:val="18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910BB00" w14:textId="77777777" w:rsidR="00DD11AA" w:rsidRDefault="00DD11AA" w:rsidP="00EB2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license name of corporation, company, individual owner, or governmental agency under which the application is submitted</w:t>
            </w:r>
          </w:p>
          <w:p w14:paraId="61E29C2E" w14:textId="77777777" w:rsidR="00DD11AA" w:rsidRPr="00DC483E" w:rsidRDefault="00DD11AA" w:rsidP="00EB2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E7EDB" w14:textId="77777777" w:rsidR="00DD11AA" w:rsidRPr="00A16A4F" w:rsidRDefault="00DD11AA" w:rsidP="00EB23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11AA" w:rsidRPr="00A16A4F" w14:paraId="1D8AF930" w14:textId="77777777" w:rsidTr="00AD5EF0">
        <w:trPr>
          <w:trHeight w:val="692"/>
        </w:trPr>
        <w:tc>
          <w:tcPr>
            <w:tcW w:w="784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14:paraId="5C0D66F3" w14:textId="77777777" w:rsidR="00DD11AA" w:rsidRDefault="00DD11AA" w:rsidP="00EB2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35F4F" w14:textId="77777777" w:rsidR="00DD11AA" w:rsidRPr="00A16A4F" w:rsidRDefault="00DD11AA" w:rsidP="00D47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C03D0" w14:textId="77777777" w:rsidR="00DD11AA" w:rsidRPr="00A16A4F" w:rsidRDefault="00DD11AA" w:rsidP="00EB23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11AA" w:rsidRPr="002D1E51" w14:paraId="746B684D" w14:textId="77777777" w:rsidTr="00AD5EF0">
        <w:tc>
          <w:tcPr>
            <w:tcW w:w="7847" w:type="dxa"/>
            <w:gridSpan w:val="18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778669DF" w14:textId="77777777" w:rsidR="00DD11AA" w:rsidRPr="002D1E51" w:rsidRDefault="00DD11AA" w:rsidP="00EB23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name: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987C21" w14:textId="77777777" w:rsidR="00DD11AA" w:rsidRPr="002D1E51" w:rsidRDefault="00DD11AA" w:rsidP="00D47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Number</w:t>
            </w:r>
          </w:p>
        </w:tc>
        <w:tc>
          <w:tcPr>
            <w:tcW w:w="1081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DF0263" w14:textId="77777777" w:rsidR="00DD11AA" w:rsidRPr="002D1E51" w:rsidRDefault="00DD11AA" w:rsidP="00EB23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11AA" w14:paraId="2C539248" w14:textId="77777777" w:rsidTr="00AD5EF0">
        <w:trPr>
          <w:trHeight w:val="467"/>
        </w:trPr>
        <w:tc>
          <w:tcPr>
            <w:tcW w:w="7847" w:type="dxa"/>
            <w:gridSpan w:val="18"/>
            <w:tcBorders>
              <w:right w:val="single" w:sz="2" w:space="0" w:color="auto"/>
            </w:tcBorders>
          </w:tcPr>
          <w:p w14:paraId="578D5818" w14:textId="77777777" w:rsidR="00DD11AA" w:rsidRDefault="00DD11AA" w:rsidP="00EB2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shd w:val="clear" w:color="auto" w:fill="D9D9D9" w:themeFill="background1" w:themeFillShade="D9"/>
          </w:tcPr>
          <w:p w14:paraId="64796FF3" w14:textId="77777777" w:rsidR="00DD11AA" w:rsidRDefault="00DD11AA" w:rsidP="00EB2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</w:tcPr>
          <w:p w14:paraId="21C8B850" w14:textId="77777777" w:rsidR="00DD11AA" w:rsidRDefault="00DD11AA" w:rsidP="00EB23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B1901E5" w14:textId="77777777" w:rsidTr="00DD11AA">
        <w:trPr>
          <w:trHeight w:val="125"/>
        </w:trPr>
        <w:tc>
          <w:tcPr>
            <w:tcW w:w="10077" w:type="dxa"/>
            <w:gridSpan w:val="22"/>
            <w:shd w:val="clear" w:color="auto" w:fill="D9D9D9" w:themeFill="background1" w:themeFillShade="D9"/>
          </w:tcPr>
          <w:p w14:paraId="37290106" w14:textId="6A766D00" w:rsidR="00AC76C1" w:rsidRPr="002D1E51" w:rsidRDefault="002D1E51" w:rsidP="002D1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7F0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articles </w:t>
            </w:r>
            <w:r w:rsidR="00827CCA">
              <w:rPr>
                <w:rFonts w:ascii="Arial" w:hAnsi="Arial" w:cs="Arial"/>
                <w:b/>
                <w:bCs/>
                <w:sz w:val="20"/>
                <w:szCs w:val="20"/>
              </w:rPr>
              <w:t>coated</w:t>
            </w:r>
            <w:r w:rsidR="00DD11A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F00D6" w14:paraId="17224A62" w14:textId="77777777" w:rsidTr="00DD11AA">
        <w:trPr>
          <w:trHeight w:val="512"/>
        </w:trPr>
        <w:tc>
          <w:tcPr>
            <w:tcW w:w="1007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6A894E" w14:textId="7C3AF67A" w:rsidR="00DD11AA" w:rsidRDefault="00DD11AA" w:rsidP="00DC03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6317734" w14:textId="77777777" w:rsidTr="00DD11AA">
        <w:trPr>
          <w:trHeight w:val="70"/>
        </w:trPr>
        <w:tc>
          <w:tcPr>
            <w:tcW w:w="10077" w:type="dxa"/>
            <w:gridSpan w:val="22"/>
            <w:shd w:val="clear" w:color="auto" w:fill="D9D9D9" w:themeFill="background1" w:themeFillShade="D9"/>
          </w:tcPr>
          <w:p w14:paraId="198C4B4D" w14:textId="761601F1" w:rsidR="00AC76C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C5378D">
              <w:rPr>
                <w:rFonts w:ascii="Arial" w:hAnsi="Arial" w:cs="Arial"/>
                <w:b/>
                <w:bCs/>
                <w:sz w:val="20"/>
                <w:szCs w:val="20"/>
              </w:rPr>
              <w:t>Operating schedule</w:t>
            </w:r>
            <w:r w:rsidR="00DD11A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5083B" w14:paraId="0CE6B316" w14:textId="77777777" w:rsidTr="00AD5EF0">
        <w:trPr>
          <w:trHeight w:val="70"/>
        </w:trPr>
        <w:tc>
          <w:tcPr>
            <w:tcW w:w="2515" w:type="dxa"/>
            <w:gridSpan w:val="5"/>
          </w:tcPr>
          <w:p w14:paraId="69512DAE" w14:textId="35D61AFF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per day</w:t>
            </w:r>
          </w:p>
        </w:tc>
        <w:tc>
          <w:tcPr>
            <w:tcW w:w="2517" w:type="dxa"/>
            <w:gridSpan w:val="6"/>
          </w:tcPr>
          <w:p w14:paraId="3A3ADBC9" w14:textId="6429E157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week</w:t>
            </w:r>
          </w:p>
        </w:tc>
        <w:tc>
          <w:tcPr>
            <w:tcW w:w="2517" w:type="dxa"/>
            <w:gridSpan w:val="5"/>
          </w:tcPr>
          <w:p w14:paraId="7F0E7952" w14:textId="60306A73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Weeks per year</w:t>
            </w:r>
          </w:p>
        </w:tc>
        <w:tc>
          <w:tcPr>
            <w:tcW w:w="2528" w:type="dxa"/>
            <w:gridSpan w:val="6"/>
          </w:tcPr>
          <w:p w14:paraId="4AA3E721" w14:textId="701ADEE4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year</w:t>
            </w:r>
          </w:p>
        </w:tc>
      </w:tr>
      <w:tr w:rsidR="0025083B" w14:paraId="4A20FFF4" w14:textId="77777777" w:rsidTr="00AD5EF0">
        <w:trPr>
          <w:trHeight w:val="70"/>
        </w:trPr>
        <w:tc>
          <w:tcPr>
            <w:tcW w:w="2515" w:type="dxa"/>
            <w:gridSpan w:val="5"/>
          </w:tcPr>
          <w:p w14:paraId="02364EA4" w14:textId="443273BF" w:rsidR="00C5378D" w:rsidRDefault="00C5378D" w:rsidP="00DD11A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6"/>
          </w:tcPr>
          <w:p w14:paraId="78739542" w14:textId="77777777" w:rsidR="00C5378D" w:rsidRDefault="00C5378D" w:rsidP="00DD11A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5"/>
          </w:tcPr>
          <w:p w14:paraId="05320137" w14:textId="77777777" w:rsidR="00C5378D" w:rsidRDefault="00C5378D" w:rsidP="00DD11A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gridSpan w:val="6"/>
          </w:tcPr>
          <w:p w14:paraId="6A654550" w14:textId="77777777" w:rsidR="00C5378D" w:rsidRDefault="00C5378D" w:rsidP="00DD11A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5158C39A" w14:textId="77777777" w:rsidTr="00DD11AA">
        <w:trPr>
          <w:trHeight w:val="70"/>
        </w:trPr>
        <w:tc>
          <w:tcPr>
            <w:tcW w:w="10077" w:type="dxa"/>
            <w:gridSpan w:val="22"/>
            <w:shd w:val="clear" w:color="auto" w:fill="D9D9D9" w:themeFill="background1" w:themeFillShade="D9"/>
          </w:tcPr>
          <w:p w14:paraId="4E5FEECB" w14:textId="3969B7D2" w:rsidR="002D1E5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C537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of yearly operation that occurs during the following quarters: </w:t>
            </w:r>
            <w:r w:rsidR="00C5378D" w:rsidRPr="00856868">
              <w:rPr>
                <w:rFonts w:ascii="Arial" w:hAnsi="Arial" w:cs="Arial"/>
                <w:sz w:val="20"/>
                <w:szCs w:val="20"/>
              </w:rPr>
              <w:t>(</w:t>
            </w:r>
            <w:r w:rsidR="00462023">
              <w:rPr>
                <w:rFonts w:ascii="Arial" w:hAnsi="Arial" w:cs="Arial"/>
                <w:sz w:val="20"/>
                <w:szCs w:val="20"/>
              </w:rPr>
              <w:t>t</w:t>
            </w:r>
            <w:r w:rsidR="00C5378D" w:rsidRPr="00856868">
              <w:rPr>
                <w:rFonts w:ascii="Arial" w:hAnsi="Arial" w:cs="Arial"/>
                <w:sz w:val="20"/>
                <w:szCs w:val="20"/>
              </w:rPr>
              <w:t>otal must equal 100%)</w:t>
            </w:r>
          </w:p>
        </w:tc>
      </w:tr>
      <w:tr w:rsidR="0025083B" w14:paraId="44FD9B3A" w14:textId="77777777" w:rsidTr="00AD5EF0">
        <w:trPr>
          <w:trHeight w:val="70"/>
        </w:trPr>
        <w:tc>
          <w:tcPr>
            <w:tcW w:w="2515" w:type="dxa"/>
            <w:gridSpan w:val="5"/>
            <w:tcBorders>
              <w:bottom w:val="single" w:sz="2" w:space="0" w:color="auto"/>
            </w:tcBorders>
          </w:tcPr>
          <w:p w14:paraId="3F8B9894" w14:textId="6AF10604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Dec-Jan-Feb</w:t>
            </w:r>
          </w:p>
        </w:tc>
        <w:tc>
          <w:tcPr>
            <w:tcW w:w="2517" w:type="dxa"/>
            <w:gridSpan w:val="6"/>
            <w:tcBorders>
              <w:bottom w:val="single" w:sz="2" w:space="0" w:color="auto"/>
            </w:tcBorders>
          </w:tcPr>
          <w:p w14:paraId="0F4F71B0" w14:textId="03556AD9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Mar-April-May</w:t>
            </w:r>
          </w:p>
        </w:tc>
        <w:tc>
          <w:tcPr>
            <w:tcW w:w="2517" w:type="dxa"/>
            <w:gridSpan w:val="5"/>
            <w:tcBorders>
              <w:bottom w:val="single" w:sz="2" w:space="0" w:color="auto"/>
            </w:tcBorders>
          </w:tcPr>
          <w:p w14:paraId="75C91DDD" w14:textId="496E777A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June-July-Aug</w:t>
            </w:r>
          </w:p>
        </w:tc>
        <w:tc>
          <w:tcPr>
            <w:tcW w:w="2528" w:type="dxa"/>
            <w:gridSpan w:val="6"/>
            <w:tcBorders>
              <w:bottom w:val="single" w:sz="2" w:space="0" w:color="auto"/>
            </w:tcBorders>
          </w:tcPr>
          <w:p w14:paraId="3155D5F3" w14:textId="1F4F325B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Sept-Oct-Nov</w:t>
            </w:r>
          </w:p>
        </w:tc>
      </w:tr>
      <w:tr w:rsidR="0025083B" w14:paraId="6950B24E" w14:textId="77777777" w:rsidTr="00AD5EF0">
        <w:tc>
          <w:tcPr>
            <w:tcW w:w="2515" w:type="dxa"/>
            <w:gridSpan w:val="5"/>
            <w:tcBorders>
              <w:bottom w:val="single" w:sz="2" w:space="0" w:color="auto"/>
            </w:tcBorders>
          </w:tcPr>
          <w:p w14:paraId="0D1DCD59" w14:textId="7CDE95B1" w:rsidR="00C5378D" w:rsidRDefault="00C5378D" w:rsidP="00DD11A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tcBorders>
              <w:bottom w:val="single" w:sz="2" w:space="0" w:color="auto"/>
            </w:tcBorders>
          </w:tcPr>
          <w:p w14:paraId="4B5B94CA" w14:textId="77777777" w:rsidR="00C5378D" w:rsidRDefault="00C5378D" w:rsidP="00DD11A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5"/>
            <w:tcBorders>
              <w:bottom w:val="single" w:sz="2" w:space="0" w:color="auto"/>
            </w:tcBorders>
          </w:tcPr>
          <w:p w14:paraId="1367F1D6" w14:textId="77777777" w:rsidR="00C5378D" w:rsidRDefault="00C5378D" w:rsidP="00DD11A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gridSpan w:val="6"/>
            <w:tcBorders>
              <w:bottom w:val="single" w:sz="2" w:space="0" w:color="auto"/>
            </w:tcBorders>
          </w:tcPr>
          <w:p w14:paraId="15B55A2A" w14:textId="77777777" w:rsidR="00C5378D" w:rsidRDefault="00C5378D" w:rsidP="00DD11A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177655A6" w14:textId="77777777" w:rsidTr="00856868">
        <w:trPr>
          <w:trHeight w:val="75"/>
        </w:trPr>
        <w:tc>
          <w:tcPr>
            <w:tcW w:w="10077" w:type="dxa"/>
            <w:gridSpan w:val="22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86EFA" w14:textId="712C6D5B" w:rsidR="002D1E5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615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0D62">
              <w:rPr>
                <w:rFonts w:ascii="Arial" w:hAnsi="Arial" w:cs="Arial"/>
                <w:b/>
                <w:bCs/>
                <w:sz w:val="20"/>
                <w:szCs w:val="20"/>
              </w:rPr>
              <w:t>Equipment data</w:t>
            </w:r>
            <w:r w:rsidR="0085686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A50DB" w14:paraId="33B02284" w14:textId="77777777" w:rsidTr="00400DAA">
        <w:trPr>
          <w:trHeight w:val="710"/>
        </w:trPr>
        <w:tc>
          <w:tcPr>
            <w:tcW w:w="335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4F762A8" w14:textId="07A918EA" w:rsidR="00C03A9E" w:rsidRPr="002A50DB" w:rsidRDefault="00827CCA" w:rsidP="00C03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manufacturer</w:t>
            </w:r>
          </w:p>
        </w:tc>
        <w:tc>
          <w:tcPr>
            <w:tcW w:w="335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190CECD" w14:textId="6E754F66" w:rsidR="002A50DB" w:rsidRPr="002A50DB" w:rsidRDefault="002A50DB" w:rsidP="00C03A9E">
            <w:pPr>
              <w:rPr>
                <w:rFonts w:ascii="Arial" w:hAnsi="Arial" w:cs="Arial"/>
                <w:sz w:val="20"/>
                <w:szCs w:val="20"/>
              </w:rPr>
            </w:pPr>
            <w:r w:rsidRPr="002A50DB"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336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AD2CA84" w14:textId="39C3D4ED" w:rsidR="000E6C93" w:rsidRPr="002A50DB" w:rsidRDefault="002A50DB" w:rsidP="00C03A9E">
            <w:pPr>
              <w:rPr>
                <w:rFonts w:ascii="Arial" w:hAnsi="Arial" w:cs="Arial"/>
                <w:sz w:val="20"/>
                <w:szCs w:val="20"/>
              </w:rPr>
            </w:pPr>
            <w:r w:rsidRPr="002A50DB">
              <w:rPr>
                <w:rFonts w:ascii="Arial" w:hAnsi="Arial" w:cs="Arial"/>
                <w:sz w:val="20"/>
                <w:szCs w:val="20"/>
              </w:rPr>
              <w:t>Date constructed or last modified</w:t>
            </w:r>
          </w:p>
        </w:tc>
      </w:tr>
      <w:tr w:rsidR="00C8399B" w14:paraId="033BD4B0" w14:textId="77777777" w:rsidTr="00B915DF">
        <w:trPr>
          <w:trHeight w:val="70"/>
        </w:trPr>
        <w:tc>
          <w:tcPr>
            <w:tcW w:w="10077" w:type="dxa"/>
            <w:gridSpan w:val="22"/>
            <w:shd w:val="clear" w:color="auto" w:fill="FFFFFF" w:themeFill="background1"/>
            <w:vAlign w:val="center"/>
          </w:tcPr>
          <w:p w14:paraId="5F31594D" w14:textId="009F5662" w:rsidR="00C8399B" w:rsidRPr="002A50DB" w:rsidRDefault="00C8399B" w:rsidP="00C8399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equipment</w:t>
            </w:r>
            <w:r w:rsidRPr="002A50DB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09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Spray Booth</w:t>
            </w:r>
            <w:r w:rsidRPr="002A50D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98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Preparation Station</w:t>
            </w:r>
            <w:r w:rsidRPr="002A50D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374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Dip Tank</w:t>
            </w:r>
            <w:r w:rsidRPr="002A50D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96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0DB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DA222F" w14:paraId="6D0EFA18" w14:textId="77777777" w:rsidTr="00AD5EF0">
        <w:tc>
          <w:tcPr>
            <w:tcW w:w="260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875EC" w14:textId="7C6AC35F" w:rsidR="00DA222F" w:rsidRPr="00827CCA" w:rsidRDefault="00DA222F" w:rsidP="00F106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Spray booth/preparation station data (if applicable):</w:t>
            </w:r>
          </w:p>
        </w:tc>
        <w:tc>
          <w:tcPr>
            <w:tcW w:w="200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0BEA810" w14:textId="77777777" w:rsidR="00DA222F" w:rsidRPr="00827CCA" w:rsidRDefault="00DA222F" w:rsidP="00827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Width (ft)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E6FCC5" w14:textId="4F76844F" w:rsidR="00DA222F" w:rsidRPr="00827CCA" w:rsidRDefault="00DA222F" w:rsidP="00827CCA">
            <w:pPr>
              <w:rPr>
                <w:rFonts w:ascii="Arial" w:hAnsi="Arial" w:cs="Arial"/>
                <w:sz w:val="20"/>
                <w:szCs w:val="20"/>
              </w:rPr>
            </w:pPr>
            <w:r w:rsidRPr="00827CCA">
              <w:rPr>
                <w:rFonts w:ascii="Arial" w:hAnsi="Arial" w:cs="Arial"/>
                <w:sz w:val="20"/>
                <w:szCs w:val="20"/>
              </w:rPr>
              <w:t>Length (ft)</w:t>
            </w:r>
          </w:p>
        </w:tc>
        <w:tc>
          <w:tcPr>
            <w:tcW w:w="201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4F2F3470" w14:textId="69CC1FA5" w:rsidR="00DA222F" w:rsidRPr="00827CCA" w:rsidRDefault="00DA222F" w:rsidP="00827CCA">
            <w:pPr>
              <w:rPr>
                <w:rFonts w:ascii="Arial" w:hAnsi="Arial" w:cs="Arial"/>
                <w:sz w:val="20"/>
                <w:szCs w:val="20"/>
              </w:rPr>
            </w:pPr>
            <w:r w:rsidRPr="00827CCA">
              <w:rPr>
                <w:rFonts w:ascii="Arial" w:hAnsi="Arial" w:cs="Arial"/>
                <w:sz w:val="20"/>
                <w:szCs w:val="20"/>
              </w:rPr>
              <w:t>Depth (ft)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AC1784" w14:textId="52F3A34D" w:rsidR="00DA222F" w:rsidRPr="00827CCA" w:rsidRDefault="00DA222F" w:rsidP="00827CCA">
            <w:pPr>
              <w:rPr>
                <w:rFonts w:ascii="Arial" w:hAnsi="Arial" w:cs="Arial"/>
                <w:sz w:val="20"/>
                <w:szCs w:val="20"/>
              </w:rPr>
            </w:pPr>
            <w:r w:rsidRPr="00827CCA">
              <w:rPr>
                <w:rFonts w:ascii="Arial" w:hAnsi="Arial" w:cs="Arial"/>
                <w:sz w:val="20"/>
                <w:szCs w:val="20"/>
              </w:rPr>
              <w:t>Open side(s)</w:t>
            </w:r>
          </w:p>
        </w:tc>
      </w:tr>
      <w:tr w:rsidR="00DA222F" w14:paraId="62323301" w14:textId="77777777" w:rsidTr="00AD5EF0">
        <w:trPr>
          <w:trHeight w:val="720"/>
        </w:trPr>
        <w:tc>
          <w:tcPr>
            <w:tcW w:w="152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979C6" w14:textId="77777777" w:rsidR="00DA222F" w:rsidRDefault="00DA222F" w:rsidP="00FA1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 tank data </w:t>
            </w:r>
          </w:p>
          <w:p w14:paraId="66515898" w14:textId="37A6AEB7" w:rsidR="00DA222F" w:rsidRPr="00BA18D6" w:rsidRDefault="00DA222F" w:rsidP="00FA1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applicable):</w:t>
            </w:r>
          </w:p>
        </w:tc>
        <w:tc>
          <w:tcPr>
            <w:tcW w:w="2847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B91DC0A" w14:textId="77777777" w:rsidR="00DA222F" w:rsidRPr="00BA18D6" w:rsidRDefault="00DA222F" w:rsidP="00FA1B1D">
            <w:pPr>
              <w:rPr>
                <w:rFonts w:ascii="Arial" w:hAnsi="Arial" w:cs="Arial"/>
                <w:sz w:val="20"/>
                <w:szCs w:val="20"/>
              </w:rPr>
            </w:pPr>
            <w:r w:rsidRPr="00BA18D6">
              <w:rPr>
                <w:rFonts w:ascii="Arial" w:hAnsi="Arial" w:cs="Arial"/>
                <w:sz w:val="20"/>
                <w:szCs w:val="20"/>
              </w:rPr>
              <w:t>Width (ft)</w:t>
            </w:r>
          </w:p>
        </w:tc>
        <w:tc>
          <w:tcPr>
            <w:tcW w:w="2848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F652A82" w14:textId="2F145F1E" w:rsidR="00DA222F" w:rsidRPr="00BA18D6" w:rsidRDefault="00DA222F" w:rsidP="00FA1B1D">
            <w:pPr>
              <w:rPr>
                <w:rFonts w:ascii="Arial" w:hAnsi="Arial" w:cs="Arial"/>
                <w:sz w:val="20"/>
                <w:szCs w:val="20"/>
              </w:rPr>
            </w:pPr>
            <w:r w:rsidRPr="00BA18D6">
              <w:rPr>
                <w:rFonts w:ascii="Arial" w:hAnsi="Arial" w:cs="Arial"/>
                <w:sz w:val="20"/>
                <w:szCs w:val="20"/>
              </w:rPr>
              <w:t>Length (ft)</w:t>
            </w:r>
          </w:p>
        </w:tc>
        <w:tc>
          <w:tcPr>
            <w:tcW w:w="2853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FA1EDF1" w14:textId="4F15B8F3" w:rsidR="00DA222F" w:rsidRPr="00BA18D6" w:rsidRDefault="00DA222F" w:rsidP="00FA1B1D">
            <w:pPr>
              <w:rPr>
                <w:rFonts w:ascii="Arial" w:hAnsi="Arial" w:cs="Arial"/>
                <w:sz w:val="20"/>
                <w:szCs w:val="20"/>
              </w:rPr>
            </w:pPr>
            <w:r w:rsidRPr="00BA18D6">
              <w:rPr>
                <w:rFonts w:ascii="Arial" w:hAnsi="Arial" w:cs="Arial"/>
                <w:sz w:val="20"/>
                <w:szCs w:val="20"/>
              </w:rPr>
              <w:t>Depth (ft)</w:t>
            </w:r>
          </w:p>
        </w:tc>
      </w:tr>
      <w:tr w:rsidR="000E6C93" w14:paraId="40EC0E85" w14:textId="77777777" w:rsidTr="00DD11AA">
        <w:trPr>
          <w:trHeight w:val="113"/>
        </w:trPr>
        <w:tc>
          <w:tcPr>
            <w:tcW w:w="10077" w:type="dxa"/>
            <w:gridSpan w:val="2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4BFCEBBA" w14:textId="377BDC46" w:rsidR="000E6C93" w:rsidRPr="00655432" w:rsidRDefault="00BA18D6" w:rsidP="00A14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6A6E4D">
              <w:rPr>
                <w:rFonts w:ascii="Arial" w:hAnsi="Arial" w:cs="Arial"/>
                <w:b/>
                <w:bCs/>
                <w:sz w:val="20"/>
                <w:szCs w:val="20"/>
              </w:rPr>
              <w:t>Spray coating operation data</w:t>
            </w:r>
            <w:r w:rsidR="0085686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554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432">
              <w:rPr>
                <w:rFonts w:ascii="Arial" w:hAnsi="Arial" w:cs="Arial"/>
                <w:sz w:val="20"/>
                <w:szCs w:val="20"/>
              </w:rPr>
              <w:t>(</w:t>
            </w:r>
            <w:r w:rsidR="00462023">
              <w:rPr>
                <w:rFonts w:ascii="Arial" w:hAnsi="Arial" w:cs="Arial"/>
                <w:sz w:val="20"/>
                <w:szCs w:val="20"/>
              </w:rPr>
              <w:t>c</w:t>
            </w:r>
            <w:r w:rsidR="00655432">
              <w:rPr>
                <w:rFonts w:ascii="Arial" w:hAnsi="Arial" w:cs="Arial"/>
                <w:sz w:val="20"/>
                <w:szCs w:val="20"/>
              </w:rPr>
              <w:t>omplete for a spray coating operation)</w:t>
            </w:r>
          </w:p>
        </w:tc>
      </w:tr>
      <w:tr w:rsidR="00DE1699" w14:paraId="52D466A9" w14:textId="77777777" w:rsidTr="00344F7D">
        <w:trPr>
          <w:cantSplit/>
          <w:trHeight w:val="70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A5ADA" w14:textId="7292A15C" w:rsidR="00DE1699" w:rsidRPr="00B27A8D" w:rsidRDefault="00DE1699" w:rsidP="00A05DC2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Spray Application Method:</w:t>
            </w:r>
          </w:p>
        </w:tc>
        <w:tc>
          <w:tcPr>
            <w:tcW w:w="6476" w:type="dxa"/>
            <w:gridSpan w:val="16"/>
            <w:tcBorders>
              <w:left w:val="single" w:sz="4" w:space="0" w:color="auto"/>
            </w:tcBorders>
            <w:shd w:val="clear" w:color="auto" w:fill="FFFFFF" w:themeFill="background1"/>
          </w:tcPr>
          <w:p w14:paraId="18A69B27" w14:textId="6E76DE21" w:rsidR="00DE1699" w:rsidRDefault="00326ABD" w:rsidP="00C8399B">
            <w:pPr>
              <w:tabs>
                <w:tab w:val="center" w:pos="568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568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169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699" w:rsidRPr="00B27A8D">
              <w:rPr>
                <w:rFonts w:ascii="Arial" w:hAnsi="Arial" w:cs="Arial"/>
                <w:sz w:val="20"/>
                <w:szCs w:val="20"/>
              </w:rPr>
              <w:t xml:space="preserve">Air Atomized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084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169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699" w:rsidRPr="00B27A8D">
              <w:rPr>
                <w:rFonts w:ascii="Arial" w:hAnsi="Arial" w:cs="Arial"/>
                <w:sz w:val="20"/>
                <w:szCs w:val="20"/>
              </w:rPr>
              <w:t>High Volume Low Pressure (HVLP) Air Atomized</w:t>
            </w:r>
            <w:r w:rsidR="00DE169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727FBA2" w14:textId="774C9001" w:rsidR="00DE1699" w:rsidRDefault="00326ABD" w:rsidP="00C8399B">
            <w:pPr>
              <w:tabs>
                <w:tab w:val="center" w:pos="568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0666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169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699" w:rsidRPr="00B27A8D">
              <w:rPr>
                <w:rFonts w:ascii="Arial" w:hAnsi="Arial" w:cs="Arial"/>
                <w:sz w:val="20"/>
                <w:szCs w:val="20"/>
              </w:rPr>
              <w:t>Air-assisted Airless</w:t>
            </w:r>
            <w:r w:rsidR="00DE1699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285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B3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169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699" w:rsidRPr="00B27A8D">
              <w:rPr>
                <w:rFonts w:ascii="Arial" w:hAnsi="Arial" w:cs="Arial"/>
                <w:sz w:val="20"/>
                <w:szCs w:val="20"/>
              </w:rPr>
              <w:t xml:space="preserve">Airless </w:t>
            </w:r>
            <w:r w:rsidR="00DE169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790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169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699" w:rsidRPr="00B27A8D">
              <w:rPr>
                <w:rFonts w:ascii="Arial" w:hAnsi="Arial" w:cs="Arial"/>
                <w:sz w:val="20"/>
                <w:szCs w:val="20"/>
              </w:rPr>
              <w:t>Electrostatic-Air Atomized</w:t>
            </w:r>
            <w:r w:rsidR="00DE169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0BBDB00" w14:textId="77777777" w:rsidR="00DE1699" w:rsidRDefault="00326ABD" w:rsidP="00C8399B">
            <w:pPr>
              <w:tabs>
                <w:tab w:val="center" w:pos="568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080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169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699" w:rsidRPr="00B27A8D">
              <w:rPr>
                <w:rFonts w:ascii="Arial" w:hAnsi="Arial" w:cs="Arial"/>
                <w:sz w:val="20"/>
                <w:szCs w:val="20"/>
              </w:rPr>
              <w:t>Electrostatic-Airless</w:t>
            </w:r>
            <w:r w:rsidR="00DE1699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595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169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699" w:rsidRPr="00B27A8D">
              <w:rPr>
                <w:rFonts w:ascii="Arial" w:hAnsi="Arial" w:cs="Arial"/>
                <w:sz w:val="20"/>
                <w:szCs w:val="20"/>
              </w:rPr>
              <w:t>Electrostatic-DISC</w:t>
            </w:r>
            <w:r w:rsidR="00DE169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58B5900" w14:textId="644FE123" w:rsidR="00DE1699" w:rsidRDefault="00326ABD" w:rsidP="00C8399B">
            <w:pPr>
              <w:tabs>
                <w:tab w:val="center" w:pos="568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559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169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699" w:rsidRPr="00B27A8D">
              <w:rPr>
                <w:rFonts w:ascii="Arial" w:hAnsi="Arial" w:cs="Arial"/>
                <w:sz w:val="20"/>
                <w:szCs w:val="20"/>
              </w:rPr>
              <w:t>Other (describe):</w:t>
            </w:r>
            <w:r w:rsidR="00DE16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77C62F26" w14:textId="43CBF53E" w:rsidR="00DE1699" w:rsidRDefault="00DE1699" w:rsidP="0002510B">
            <w:pPr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spray flow (gal/hr)</w:t>
            </w:r>
          </w:p>
        </w:tc>
        <w:tc>
          <w:tcPr>
            <w:tcW w:w="1081" w:type="dxa"/>
            <w:shd w:val="clear" w:color="auto" w:fill="FFFFFF" w:themeFill="background1"/>
          </w:tcPr>
          <w:p w14:paraId="7B3C4949" w14:textId="635C4740" w:rsidR="00DE1699" w:rsidRDefault="00DE1699" w:rsidP="0002510B">
            <w:pPr>
              <w:tabs>
                <w:tab w:val="center" w:pos="56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Spray transfer efficiency (%)</w:t>
            </w:r>
          </w:p>
        </w:tc>
      </w:tr>
      <w:tr w:rsidR="000E50F8" w14:paraId="4E1F3CAE" w14:textId="77777777" w:rsidTr="003F444D">
        <w:trPr>
          <w:trHeight w:val="70"/>
        </w:trPr>
        <w:tc>
          <w:tcPr>
            <w:tcW w:w="10077" w:type="dxa"/>
            <w:gridSpan w:val="22"/>
            <w:shd w:val="clear" w:color="auto" w:fill="D9D9D9" w:themeFill="background1" w:themeFillShade="D9"/>
          </w:tcPr>
          <w:p w14:paraId="42E45F0D" w14:textId="0D3BF5DB" w:rsidR="000E50F8" w:rsidRPr="00C54043" w:rsidRDefault="000E50F8" w:rsidP="001B2484">
            <w:pPr>
              <w:tabs>
                <w:tab w:val="left" w:pos="15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Exhaust stack </w:t>
            </w:r>
            <w:r w:rsidR="00AD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control device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  <w:r w:rsidR="00C5404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62023">
              <w:rPr>
                <w:rFonts w:ascii="Arial" w:hAnsi="Arial" w:cs="Arial"/>
                <w:sz w:val="20"/>
                <w:szCs w:val="20"/>
              </w:rPr>
              <w:t>c</w:t>
            </w:r>
            <w:bookmarkStart w:id="0" w:name="_GoBack"/>
            <w:bookmarkEnd w:id="0"/>
            <w:r w:rsidR="00C54043">
              <w:rPr>
                <w:rFonts w:ascii="Arial" w:hAnsi="Arial" w:cs="Arial"/>
                <w:sz w:val="20"/>
                <w:szCs w:val="20"/>
              </w:rPr>
              <w:t>omplete for each vent/stack</w:t>
            </w:r>
            <w:r w:rsidR="00D77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41E">
              <w:rPr>
                <w:rFonts w:ascii="Arial" w:hAnsi="Arial" w:cs="Arial"/>
                <w:sz w:val="20"/>
                <w:szCs w:val="20"/>
              </w:rPr>
              <w:t>as</w:t>
            </w:r>
            <w:r w:rsidR="00D77B5C">
              <w:rPr>
                <w:rFonts w:ascii="Arial" w:hAnsi="Arial" w:cs="Arial"/>
                <w:sz w:val="20"/>
                <w:szCs w:val="20"/>
              </w:rPr>
              <w:t xml:space="preserve"> applicable</w:t>
            </w:r>
            <w:r w:rsidR="00C54043">
              <w:rPr>
                <w:rFonts w:ascii="Arial" w:hAnsi="Arial" w:cs="Arial"/>
                <w:sz w:val="20"/>
                <w:szCs w:val="20"/>
              </w:rPr>
              <w:t xml:space="preserve"> and attach additional sheets if ne</w:t>
            </w:r>
            <w:r w:rsidR="00D77B5C">
              <w:rPr>
                <w:rFonts w:ascii="Arial" w:hAnsi="Arial" w:cs="Arial"/>
                <w:sz w:val="20"/>
                <w:szCs w:val="20"/>
              </w:rPr>
              <w:t>cessary)</w:t>
            </w:r>
          </w:p>
        </w:tc>
      </w:tr>
      <w:tr w:rsidR="00F469E8" w14:paraId="11D07739" w14:textId="77777777" w:rsidTr="00AD5EF0">
        <w:trPr>
          <w:trHeight w:val="755"/>
        </w:trPr>
        <w:tc>
          <w:tcPr>
            <w:tcW w:w="2336" w:type="dxa"/>
            <w:gridSpan w:val="4"/>
            <w:shd w:val="clear" w:color="auto" w:fill="FFFFFF" w:themeFill="background1"/>
          </w:tcPr>
          <w:p w14:paraId="66EAA452" w14:textId="69D059FF" w:rsidR="00F469E8" w:rsidRPr="00C108DD" w:rsidRDefault="00F469E8" w:rsidP="000E50F8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Height above grade (ft)</w:t>
            </w:r>
          </w:p>
        </w:tc>
        <w:tc>
          <w:tcPr>
            <w:tcW w:w="2068" w:type="dxa"/>
            <w:gridSpan w:val="5"/>
            <w:shd w:val="clear" w:color="auto" w:fill="FFFFFF" w:themeFill="background1"/>
          </w:tcPr>
          <w:p w14:paraId="52AECC28" w14:textId="1504F0A4" w:rsidR="00F469E8" w:rsidRPr="0025083B" w:rsidRDefault="00F469E8" w:rsidP="000E50F8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25083B">
              <w:rPr>
                <w:rFonts w:ascii="Arial" w:hAnsi="Arial" w:cs="Arial"/>
                <w:sz w:val="20"/>
                <w:szCs w:val="20"/>
              </w:rPr>
              <w:t>Diameter (ft)</w:t>
            </w:r>
          </w:p>
        </w:tc>
        <w:tc>
          <w:tcPr>
            <w:tcW w:w="2249" w:type="dxa"/>
            <w:gridSpan w:val="4"/>
            <w:shd w:val="clear" w:color="auto" w:fill="FFFFFF" w:themeFill="background1"/>
          </w:tcPr>
          <w:p w14:paraId="6C10ED53" w14:textId="725D3A02" w:rsidR="00AE2C6C" w:rsidRPr="00F469E8" w:rsidRDefault="00F469E8" w:rsidP="000E50F8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 (actual 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/min)</w:t>
            </w:r>
          </w:p>
        </w:tc>
        <w:tc>
          <w:tcPr>
            <w:tcW w:w="3424" w:type="dxa"/>
            <w:gridSpan w:val="9"/>
            <w:shd w:val="clear" w:color="auto" w:fill="FFFFFF" w:themeFill="background1"/>
          </w:tcPr>
          <w:p w14:paraId="138FE1A7" w14:textId="76E55F55" w:rsidR="00F469E8" w:rsidRPr="0025083B" w:rsidRDefault="00F469E8" w:rsidP="000E50F8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25083B">
              <w:rPr>
                <w:rFonts w:ascii="Arial" w:hAnsi="Arial" w:cs="Arial"/>
                <w:sz w:val="20"/>
                <w:szCs w:val="20"/>
              </w:rPr>
              <w:t>Distance to nearest property line (ft)</w:t>
            </w:r>
          </w:p>
        </w:tc>
      </w:tr>
      <w:tr w:rsidR="00AD5EF0" w14:paraId="599E038D" w14:textId="77777777" w:rsidTr="001E31FE">
        <w:trPr>
          <w:trHeight w:val="720"/>
        </w:trPr>
        <w:tc>
          <w:tcPr>
            <w:tcW w:w="1800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590DF41D" w14:textId="71C7E44B" w:rsidR="00AD5EF0" w:rsidRPr="005533F9" w:rsidRDefault="00AD5EF0" w:rsidP="000E50F8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device(s):</w:t>
            </w:r>
          </w:p>
        </w:tc>
        <w:tc>
          <w:tcPr>
            <w:tcW w:w="6116" w:type="dxa"/>
            <w:gridSpan w:val="16"/>
            <w:tcBorders>
              <w:left w:val="nil"/>
            </w:tcBorders>
            <w:shd w:val="clear" w:color="auto" w:fill="FFFFFF" w:themeFill="background1"/>
          </w:tcPr>
          <w:p w14:paraId="49EF163C" w14:textId="6255F606" w:rsidR="00AD5EF0" w:rsidRDefault="00326ABD" w:rsidP="00DE1699">
            <w:pPr>
              <w:tabs>
                <w:tab w:val="left" w:pos="151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540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169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EF0" w:rsidRPr="00927955">
              <w:rPr>
                <w:rFonts w:ascii="Arial" w:hAnsi="Arial" w:cs="Arial"/>
                <w:sz w:val="20"/>
                <w:szCs w:val="20"/>
              </w:rPr>
              <w:t xml:space="preserve">None </w:t>
            </w:r>
            <w:r w:rsidR="00AD5EF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433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169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EF0" w:rsidRPr="00927955">
              <w:rPr>
                <w:rFonts w:ascii="Arial" w:hAnsi="Arial" w:cs="Arial"/>
                <w:sz w:val="20"/>
                <w:szCs w:val="20"/>
              </w:rPr>
              <w:t>Filters</w:t>
            </w:r>
            <w:r w:rsidR="00AD5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EF0" w:rsidRPr="0092795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636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169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EF0" w:rsidRPr="00927955">
              <w:rPr>
                <w:rFonts w:ascii="Arial" w:hAnsi="Arial" w:cs="Arial"/>
                <w:sz w:val="20"/>
                <w:szCs w:val="20"/>
              </w:rPr>
              <w:t xml:space="preserve">Waterwash </w:t>
            </w:r>
            <w:r w:rsidR="00AD5EF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436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169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EF0" w:rsidRPr="00927955">
              <w:rPr>
                <w:rFonts w:ascii="Arial" w:hAnsi="Arial" w:cs="Arial"/>
                <w:sz w:val="20"/>
                <w:szCs w:val="20"/>
              </w:rPr>
              <w:t xml:space="preserve">Baffle Plates </w:t>
            </w:r>
            <w:r w:rsidR="00AD5EF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594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169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EF0" w:rsidRPr="00927955">
              <w:rPr>
                <w:rFonts w:ascii="Arial" w:hAnsi="Arial" w:cs="Arial"/>
                <w:sz w:val="20"/>
                <w:szCs w:val="20"/>
              </w:rPr>
              <w:t xml:space="preserve">Adsorption </w:t>
            </w:r>
            <w:r w:rsidR="00AD5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5AEFA1" w14:textId="101D16E2" w:rsidR="00AD5EF0" w:rsidRPr="005533F9" w:rsidRDefault="00326ABD" w:rsidP="00DE1699">
            <w:pPr>
              <w:tabs>
                <w:tab w:val="left" w:pos="151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2364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1699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EF0" w:rsidRPr="00927955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  <w:tc>
          <w:tcPr>
            <w:tcW w:w="2161" w:type="dxa"/>
            <w:gridSpan w:val="3"/>
            <w:shd w:val="clear" w:color="auto" w:fill="FFFFFF" w:themeFill="background1"/>
          </w:tcPr>
          <w:p w14:paraId="27328ED3" w14:textId="1810EBAD" w:rsidR="00AD5EF0" w:rsidRPr="005533F9" w:rsidRDefault="00AD5EF0" w:rsidP="000E50F8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efficiency (%)</w:t>
            </w:r>
          </w:p>
        </w:tc>
      </w:tr>
      <w:tr w:rsidR="000E50F8" w14:paraId="76B97D0D" w14:textId="77777777" w:rsidTr="00DD11AA">
        <w:trPr>
          <w:trHeight w:val="720"/>
        </w:trPr>
        <w:tc>
          <w:tcPr>
            <w:tcW w:w="10077" w:type="dxa"/>
            <w:gridSpan w:val="22"/>
            <w:shd w:val="clear" w:color="auto" w:fill="FFFFFF" w:themeFill="background1"/>
          </w:tcPr>
          <w:p w14:paraId="3907AE60" w14:textId="09495831" w:rsidR="00AE2C6C" w:rsidRPr="005533F9" w:rsidRDefault="000E50F8" w:rsidP="000E50F8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5533F9">
              <w:rPr>
                <w:rFonts w:ascii="Arial" w:hAnsi="Arial" w:cs="Arial"/>
                <w:sz w:val="20"/>
                <w:szCs w:val="20"/>
              </w:rPr>
              <w:t>Emission units that share this stack:</w:t>
            </w:r>
          </w:p>
        </w:tc>
      </w:tr>
    </w:tbl>
    <w:p w14:paraId="0F554CA0" w14:textId="77777777" w:rsidR="00121B2E" w:rsidRDefault="00121B2E" w:rsidP="00AC76C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1890"/>
        <w:gridCol w:w="180"/>
        <w:gridCol w:w="1170"/>
        <w:gridCol w:w="1170"/>
        <w:gridCol w:w="624"/>
        <w:gridCol w:w="996"/>
        <w:gridCol w:w="1080"/>
        <w:gridCol w:w="1440"/>
        <w:gridCol w:w="1527"/>
      </w:tblGrid>
      <w:tr w:rsidR="00AD22F3" w14:paraId="2699A1CB" w14:textId="77777777" w:rsidTr="00EB23FE">
        <w:trPr>
          <w:trHeight w:val="259"/>
        </w:trPr>
        <w:tc>
          <w:tcPr>
            <w:tcW w:w="10077" w:type="dxa"/>
            <w:gridSpan w:val="9"/>
            <w:shd w:val="clear" w:color="auto" w:fill="D9D9D9" w:themeFill="background1" w:themeFillShade="D9"/>
          </w:tcPr>
          <w:p w14:paraId="18EF1231" w14:textId="5D27E67F" w:rsidR="00AD22F3" w:rsidRPr="00927955" w:rsidRDefault="00A75DBB" w:rsidP="00EB23FE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  <w:r w:rsidR="00AD22F3" w:rsidRPr="00927955">
              <w:rPr>
                <w:rFonts w:ascii="Arial" w:hAnsi="Arial" w:cs="Arial"/>
                <w:b/>
                <w:bCs/>
                <w:sz w:val="20"/>
                <w:szCs w:val="20"/>
              </w:rPr>
              <w:t>. Compliance demonstration and monitoring/recording devices</w:t>
            </w:r>
            <w:r w:rsidR="003F444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D22F3" w14:paraId="36133D49" w14:textId="77777777" w:rsidTr="00994B33">
        <w:trPr>
          <w:trHeight w:val="1403"/>
        </w:trPr>
        <w:tc>
          <w:tcPr>
            <w:tcW w:w="1007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1819EFDA" w14:textId="1E188959" w:rsidR="00C278EF" w:rsidRPr="00C278EF" w:rsidRDefault="00AD22F3" w:rsidP="00C278EF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927955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Description of proposed monitoring and recordkeeping to assure compliance with emission limits. Include operating parameters of source and/or control device being monitored (temperature, pressure drop, etc.).</w:t>
            </w:r>
          </w:p>
        </w:tc>
      </w:tr>
      <w:tr w:rsidR="00AD22F3" w14:paraId="6FFAF9FB" w14:textId="77777777" w:rsidTr="00994B33">
        <w:trPr>
          <w:trHeight w:val="720"/>
        </w:trPr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2F11D" w14:textId="4B44F47C" w:rsidR="00AD22F3" w:rsidRPr="003A2EA3" w:rsidRDefault="00AD22F3" w:rsidP="00EB23FE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3A2EA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Check all attached monitoring</w:t>
            </w:r>
            <w:r w:rsidR="00C278EF" w:rsidRPr="003A2EA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</w:t>
            </w:r>
            <w:r w:rsidRPr="003A2EA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and recording devices:</w:t>
            </w:r>
          </w:p>
        </w:tc>
        <w:tc>
          <w:tcPr>
            <w:tcW w:w="8187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42363" w14:textId="73CFE202" w:rsidR="00AD22F3" w:rsidRDefault="00326ABD" w:rsidP="00E225FD">
            <w:pPr>
              <w:widowControl w:val="0"/>
              <w:tabs>
                <w:tab w:val="center" w:pos="5688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02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2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225FD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2F3" w:rsidRPr="000F77B0">
              <w:rPr>
                <w:rFonts w:ascii="Arial" w:hAnsi="Arial" w:cs="Arial"/>
                <w:sz w:val="20"/>
                <w:szCs w:val="20"/>
              </w:rPr>
              <w:t xml:space="preserve">No monitor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774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F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225FD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2F3" w:rsidRPr="000F77B0">
              <w:rPr>
                <w:rFonts w:ascii="Arial" w:hAnsi="Arial" w:cs="Arial"/>
                <w:sz w:val="20"/>
                <w:szCs w:val="20"/>
              </w:rPr>
              <w:t xml:space="preserve">Pressure drop gauge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4207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F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225FD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2F3" w:rsidRPr="000F77B0">
              <w:rPr>
                <w:rFonts w:ascii="Arial" w:hAnsi="Arial" w:cs="Arial"/>
                <w:sz w:val="20"/>
                <w:szCs w:val="20"/>
              </w:rPr>
              <w:t xml:space="preserve">Temperature gauge </w:t>
            </w:r>
            <w:r w:rsidR="007D43A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348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F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225FD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EA3" w:rsidRPr="000F77B0">
              <w:rPr>
                <w:rFonts w:ascii="Arial" w:hAnsi="Arial" w:cs="Arial"/>
                <w:sz w:val="20"/>
                <w:szCs w:val="20"/>
              </w:rPr>
              <w:t>Electronic data logger</w:t>
            </w:r>
          </w:p>
          <w:p w14:paraId="4A6DC3BD" w14:textId="722BA06C" w:rsidR="00AD22F3" w:rsidRPr="00084401" w:rsidRDefault="00326ABD" w:rsidP="00E225FD">
            <w:pPr>
              <w:widowControl w:val="0"/>
              <w:tabs>
                <w:tab w:val="center" w:pos="568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0029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F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225FD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EA3" w:rsidRPr="000F77B0">
              <w:rPr>
                <w:rFonts w:ascii="Arial" w:hAnsi="Arial" w:cs="Arial"/>
                <w:sz w:val="20"/>
                <w:szCs w:val="20"/>
              </w:rPr>
              <w:t xml:space="preserve">Strip chart </w:t>
            </w:r>
            <w:r w:rsidR="003A2EA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F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225FD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2F3" w:rsidRPr="000F77B0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AD22F3" w14:paraId="7B114455" w14:textId="77777777" w:rsidTr="00EB23FE">
        <w:trPr>
          <w:trHeight w:val="259"/>
        </w:trPr>
        <w:tc>
          <w:tcPr>
            <w:tcW w:w="10077" w:type="dxa"/>
            <w:gridSpan w:val="9"/>
            <w:shd w:val="clear" w:color="auto" w:fill="D9D9D9" w:themeFill="background1" w:themeFillShade="D9"/>
            <w:vAlign w:val="center"/>
          </w:tcPr>
          <w:p w14:paraId="0A55079A" w14:textId="67793705" w:rsidR="00AD22F3" w:rsidRPr="00084401" w:rsidRDefault="00AD22F3" w:rsidP="00EB23FE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440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75DB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84401">
              <w:rPr>
                <w:rFonts w:ascii="Arial" w:hAnsi="Arial" w:cs="Arial"/>
                <w:b/>
                <w:bCs/>
                <w:sz w:val="20"/>
                <w:szCs w:val="20"/>
              </w:rPr>
              <w:t>. Coatings, thinners, and clean-up solvents data</w:t>
            </w:r>
            <w:r w:rsidR="003F444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D22F3" w14:paraId="5F263C60" w14:textId="77777777" w:rsidTr="00EB23FE">
        <w:trPr>
          <w:trHeight w:val="259"/>
        </w:trPr>
        <w:tc>
          <w:tcPr>
            <w:tcW w:w="10077" w:type="dxa"/>
            <w:gridSpan w:val="9"/>
            <w:shd w:val="clear" w:color="auto" w:fill="FFFFFF" w:themeFill="background1"/>
            <w:vAlign w:val="center"/>
          </w:tcPr>
          <w:p w14:paraId="60776338" w14:textId="77777777" w:rsidR="00AD22F3" w:rsidRPr="000077DC" w:rsidRDefault="00AD22F3" w:rsidP="000077DC">
            <w:pPr>
              <w:tabs>
                <w:tab w:val="center" w:pos="568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7DC">
              <w:rPr>
                <w:rFonts w:ascii="Arial" w:hAnsi="Arial" w:cs="Arial"/>
                <w:sz w:val="20"/>
                <w:szCs w:val="20"/>
              </w:rPr>
              <w:t>List all types of coatings, thinners, and clean-up solvents used and attach a Safety Data Sheet (SDS) for each. Attach additional pages with indicated data if needed.</w:t>
            </w:r>
          </w:p>
        </w:tc>
      </w:tr>
      <w:tr w:rsidR="00AD22F3" w14:paraId="36DCE3E1" w14:textId="77777777" w:rsidTr="006725D0">
        <w:trPr>
          <w:trHeight w:val="360"/>
        </w:trPr>
        <w:tc>
          <w:tcPr>
            <w:tcW w:w="2070" w:type="dxa"/>
            <w:gridSpan w:val="2"/>
            <w:vMerge w:val="restart"/>
            <w:shd w:val="clear" w:color="auto" w:fill="FFFFFF" w:themeFill="background1"/>
            <w:vAlign w:val="center"/>
          </w:tcPr>
          <w:p w14:paraId="58E71154" w14:textId="77777777" w:rsidR="00AD22F3" w:rsidRPr="00084401" w:rsidRDefault="00AD22F3" w:rsidP="000077DC">
            <w:pPr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14:paraId="3390B748" w14:textId="77777777" w:rsidR="00AD22F3" w:rsidRPr="00084401" w:rsidRDefault="00AD22F3" w:rsidP="00EB23FE">
            <w:pPr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Usage (gal/day)</w:t>
            </w:r>
          </w:p>
        </w:tc>
        <w:tc>
          <w:tcPr>
            <w:tcW w:w="1620" w:type="dxa"/>
            <w:gridSpan w:val="2"/>
            <w:vMerge w:val="restart"/>
            <w:shd w:val="clear" w:color="auto" w:fill="FFFFFF" w:themeFill="background1"/>
            <w:vAlign w:val="center"/>
          </w:tcPr>
          <w:p w14:paraId="51D410FC" w14:textId="77777777" w:rsidR="00AD22F3" w:rsidRPr="00084401" w:rsidRDefault="00AD22F3" w:rsidP="00EB23FE">
            <w:pPr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Monthly Usage (gal/month)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14:paraId="4F9C667E" w14:textId="77777777" w:rsidR="00AD22F3" w:rsidRPr="00084401" w:rsidRDefault="00AD22F3" w:rsidP="00EB23FE">
            <w:pPr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Density (lb/gal)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14:paraId="3E14CC89" w14:textId="77777777" w:rsidR="00AD22F3" w:rsidRPr="00084401" w:rsidRDefault="00AD22F3" w:rsidP="00EB23FE">
            <w:pPr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 Content (lb/gal or % by weight)</w:t>
            </w:r>
          </w:p>
        </w:tc>
        <w:tc>
          <w:tcPr>
            <w:tcW w:w="1527" w:type="dxa"/>
            <w:vMerge w:val="restart"/>
            <w:shd w:val="clear" w:color="auto" w:fill="FFFFFF" w:themeFill="background1"/>
          </w:tcPr>
          <w:p w14:paraId="3EF778AA" w14:textId="77777777" w:rsidR="00AD22F3" w:rsidRPr="00084401" w:rsidRDefault="00AD22F3" w:rsidP="00EB23FE">
            <w:pPr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Solids Content (lb/gal or % by weight)</w:t>
            </w:r>
          </w:p>
        </w:tc>
      </w:tr>
      <w:tr w:rsidR="006725D0" w14:paraId="77949278" w14:textId="77777777" w:rsidTr="006725D0">
        <w:trPr>
          <w:trHeight w:val="360"/>
        </w:trPr>
        <w:tc>
          <w:tcPr>
            <w:tcW w:w="2070" w:type="dxa"/>
            <w:gridSpan w:val="2"/>
            <w:vMerge/>
            <w:shd w:val="clear" w:color="auto" w:fill="FFFFFF" w:themeFill="background1"/>
            <w:vAlign w:val="center"/>
          </w:tcPr>
          <w:p w14:paraId="531F0B93" w14:textId="77777777" w:rsidR="00AD22F3" w:rsidRDefault="00AD22F3" w:rsidP="00EB23FE">
            <w:pPr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90BE243" w14:textId="77777777" w:rsidR="00AD22F3" w:rsidRPr="00084401" w:rsidRDefault="00AD22F3" w:rsidP="00EB23FE">
            <w:pPr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7F418B5" w14:textId="77777777" w:rsidR="00AD22F3" w:rsidRPr="00084401" w:rsidRDefault="00AD22F3" w:rsidP="00EB23FE">
            <w:pPr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Maximum*</w:t>
            </w:r>
          </w:p>
        </w:tc>
        <w:tc>
          <w:tcPr>
            <w:tcW w:w="1620" w:type="dxa"/>
            <w:gridSpan w:val="2"/>
            <w:vMerge/>
            <w:shd w:val="clear" w:color="auto" w:fill="FFFFFF" w:themeFill="background1"/>
            <w:vAlign w:val="center"/>
          </w:tcPr>
          <w:p w14:paraId="3A648E9A" w14:textId="77777777" w:rsidR="00AD22F3" w:rsidRPr="00084401" w:rsidRDefault="00AD22F3" w:rsidP="00EB23FE">
            <w:pPr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14:paraId="3EBF8249" w14:textId="77777777" w:rsidR="00AD22F3" w:rsidRPr="00084401" w:rsidRDefault="00AD22F3" w:rsidP="00EB23FE">
            <w:pPr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14:paraId="53F60A47" w14:textId="77777777" w:rsidR="00AD22F3" w:rsidRPr="00084401" w:rsidRDefault="00AD22F3" w:rsidP="00EB23FE">
            <w:pPr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 w:themeFill="background1"/>
            <w:vAlign w:val="center"/>
          </w:tcPr>
          <w:p w14:paraId="20F524E1" w14:textId="77777777" w:rsidR="00AD22F3" w:rsidRPr="00084401" w:rsidRDefault="00AD22F3" w:rsidP="00EB23FE">
            <w:pPr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D0" w14:paraId="4487F06A" w14:textId="77777777" w:rsidTr="00097F29">
        <w:trPr>
          <w:trHeight w:val="70"/>
        </w:trPr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19C3F16B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D115809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D6B13A7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3FDDEB53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F999A28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2BBC38E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7849DBF3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D0" w14:paraId="3465B8EE" w14:textId="77777777" w:rsidTr="00097F29">
        <w:trPr>
          <w:trHeight w:val="70"/>
        </w:trPr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2E1EFC15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5B988D8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9C3B0CA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13622BFF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83E9DB8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5356BA4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7D6F5D93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D0" w14:paraId="4D628274" w14:textId="77777777" w:rsidTr="00097F29">
        <w:trPr>
          <w:trHeight w:val="70"/>
        </w:trPr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3D7444EC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084EFFF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6F7D071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1C0471D8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190296F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292697B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05E56BBA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D0" w14:paraId="7E00DED8" w14:textId="77777777" w:rsidTr="00097F29">
        <w:trPr>
          <w:trHeight w:val="70"/>
        </w:trPr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57338BB5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F838A59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45F723E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7CAE7C60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CE6767F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05CB749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3FF03A7F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D0" w14:paraId="311E2F1E" w14:textId="77777777" w:rsidTr="00097F29">
        <w:trPr>
          <w:trHeight w:val="70"/>
        </w:trPr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0271F3F7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8A908FE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7CAF64E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0057ECC0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8223021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29D4C89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478E173C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D0" w14:paraId="3C2B7A40" w14:textId="77777777" w:rsidTr="00097F29">
        <w:trPr>
          <w:trHeight w:val="70"/>
        </w:trPr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6E024EF6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99C34FE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8A9D768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16B9702C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3111515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162C350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64EB9121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D0" w14:paraId="6FEDAFE9" w14:textId="77777777" w:rsidTr="00097F29">
        <w:trPr>
          <w:trHeight w:val="70"/>
        </w:trPr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6AFDCC3A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590CB40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ED22B98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1FDF3BCA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205787E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6EC57E2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23F45856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D0" w14:paraId="3E135AAD" w14:textId="77777777" w:rsidTr="00097F29">
        <w:trPr>
          <w:trHeight w:val="70"/>
        </w:trPr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0C82613A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0D8B0FC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40A6EE5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6F4CF545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66A589A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8D61031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77381891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D0" w14:paraId="533CAAF8" w14:textId="77777777" w:rsidTr="00097F29">
        <w:trPr>
          <w:trHeight w:val="70"/>
        </w:trPr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078A7D30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6F141D9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0781080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291DE335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AA22086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8C69E54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36B4DADA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D0" w14:paraId="685DF3B5" w14:textId="77777777" w:rsidTr="00097F29">
        <w:trPr>
          <w:trHeight w:val="70"/>
        </w:trPr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5977DAC3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6104F8B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AC86622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1502E9A4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BC9F067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D185F41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2B0B3787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D0" w14:paraId="5220307B" w14:textId="77777777" w:rsidTr="00097F29">
        <w:trPr>
          <w:trHeight w:val="70"/>
        </w:trPr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775B5366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59B586F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9C4EDA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0E89C156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5CAC64D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F264B71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5B29153A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D0" w14:paraId="70BD2584" w14:textId="77777777" w:rsidTr="00097F29">
        <w:trPr>
          <w:trHeight w:val="70"/>
        </w:trPr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37F0B36E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8204726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9563B84" w14:textId="77777777" w:rsidR="00AD22F3" w:rsidRDefault="00AD22F3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7C36386D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71FA901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4A36B80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2C5FC2B3" w14:textId="77777777" w:rsidR="00AD22F3" w:rsidRPr="00084401" w:rsidRDefault="00AD22F3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BA4" w14:paraId="6D4F434F" w14:textId="77777777" w:rsidTr="00097F29">
        <w:trPr>
          <w:trHeight w:val="70"/>
        </w:trPr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48C03BCB" w14:textId="77777777" w:rsidR="00A40BA4" w:rsidRDefault="00A40BA4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1C2A90D" w14:textId="77777777" w:rsidR="00A40BA4" w:rsidRDefault="00A40BA4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3DC0414" w14:textId="77777777" w:rsidR="00A40BA4" w:rsidRDefault="00A40BA4" w:rsidP="00097F29">
            <w:pPr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5A95617C" w14:textId="77777777" w:rsidR="00A40BA4" w:rsidRPr="00084401" w:rsidRDefault="00A40BA4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FC9B361" w14:textId="77777777" w:rsidR="00A40BA4" w:rsidRPr="00084401" w:rsidRDefault="00A40BA4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7F36834" w14:textId="77777777" w:rsidR="00A40BA4" w:rsidRPr="00084401" w:rsidRDefault="00A40BA4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7FF1762B" w14:textId="77777777" w:rsidR="00A40BA4" w:rsidRPr="00084401" w:rsidRDefault="00A40BA4" w:rsidP="00097F29">
            <w:pPr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2F3" w14:paraId="3C22B9D6" w14:textId="77777777" w:rsidTr="002834D9">
        <w:trPr>
          <w:trHeight w:val="259"/>
        </w:trPr>
        <w:tc>
          <w:tcPr>
            <w:tcW w:w="100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51851" w14:textId="77777777" w:rsidR="00AD22F3" w:rsidRPr="00542B25" w:rsidRDefault="00AD22F3" w:rsidP="00EB23FE">
            <w:pPr>
              <w:widowControl w:val="0"/>
              <w:tabs>
                <w:tab w:val="left" w:pos="720"/>
                <w:tab w:val="left" w:pos="4608"/>
              </w:tabs>
              <w:ind w:right="72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42B25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* For new construction, this quantity will be used as a permit limitation on capacity.</w:t>
            </w:r>
          </w:p>
        </w:tc>
      </w:tr>
      <w:tr w:rsidR="00AD22F3" w14:paraId="07231AD0" w14:textId="77777777" w:rsidTr="00097F29">
        <w:trPr>
          <w:trHeight w:val="259"/>
        </w:trPr>
        <w:tc>
          <w:tcPr>
            <w:tcW w:w="100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026F4" w14:textId="3C9314AA" w:rsidR="00AD22F3" w:rsidRPr="00542B25" w:rsidRDefault="00AD22F3" w:rsidP="00EB23FE">
            <w:pPr>
              <w:widowControl w:val="0"/>
              <w:tabs>
                <w:tab w:val="left" w:pos="720"/>
                <w:tab w:val="left" w:pos="4608"/>
              </w:tabs>
              <w:ind w:right="72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542B25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1</w:t>
            </w:r>
            <w:r w:rsidR="00A75DB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1</w:t>
            </w:r>
            <w:r w:rsidRPr="00542B25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. Comments</w:t>
            </w:r>
          </w:p>
        </w:tc>
      </w:tr>
      <w:tr w:rsidR="00AD22F3" w14:paraId="6707E7BE" w14:textId="77777777" w:rsidTr="00E16918">
        <w:trPr>
          <w:trHeight w:val="1178"/>
        </w:trPr>
        <w:tc>
          <w:tcPr>
            <w:tcW w:w="100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84B91" w14:textId="77777777" w:rsidR="00AD22F3" w:rsidRPr="00542B25" w:rsidRDefault="00AD22F3" w:rsidP="00EB23FE">
            <w:pPr>
              <w:widowControl w:val="0"/>
              <w:tabs>
                <w:tab w:val="left" w:pos="720"/>
                <w:tab w:val="left" w:pos="4608"/>
              </w:tabs>
              <w:ind w:right="72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16918" w:rsidRPr="00542B25" w14:paraId="2721386E" w14:textId="77777777" w:rsidTr="003023BC">
        <w:trPr>
          <w:trHeight w:val="80"/>
        </w:trPr>
        <w:tc>
          <w:tcPr>
            <w:tcW w:w="100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2B686" w14:textId="77777777" w:rsidR="00E16918" w:rsidRPr="00542B25" w:rsidRDefault="00E16918" w:rsidP="003023BC">
            <w:pPr>
              <w:widowControl w:val="0"/>
              <w:tabs>
                <w:tab w:val="left" w:pos="720"/>
                <w:tab w:val="left" w:pos="4608"/>
              </w:tabs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12.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Based upon information and belief formed after a reasonable inquiry, I certify that the information contained in this application is accurate and true to the best of my knowledge.</w:t>
            </w:r>
          </w:p>
        </w:tc>
      </w:tr>
      <w:tr w:rsidR="00E16918" w:rsidRPr="004F072E" w14:paraId="742F62E8" w14:textId="77777777" w:rsidTr="003023BC">
        <w:trPr>
          <w:trHeight w:val="692"/>
        </w:trPr>
        <w:tc>
          <w:tcPr>
            <w:tcW w:w="50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E9047" w14:textId="77777777" w:rsidR="00E16918" w:rsidRPr="004F072E" w:rsidRDefault="00E16918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Signature of responsible official</w:t>
            </w:r>
          </w:p>
        </w:tc>
        <w:tc>
          <w:tcPr>
            <w:tcW w:w="50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1D619" w14:textId="77777777" w:rsidR="00E16918" w:rsidRPr="004F072E" w:rsidRDefault="00E16918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of application</w:t>
            </w:r>
          </w:p>
        </w:tc>
      </w:tr>
    </w:tbl>
    <w:p w14:paraId="62D14811" w14:textId="77777777" w:rsidR="00AD22F3" w:rsidRPr="00097F29" w:rsidRDefault="00AD22F3" w:rsidP="00AC76C1">
      <w:pPr>
        <w:rPr>
          <w:rFonts w:ascii="Arial" w:hAnsi="Arial" w:cs="Arial"/>
          <w:sz w:val="2"/>
          <w:szCs w:val="2"/>
        </w:rPr>
      </w:pPr>
    </w:p>
    <w:sectPr w:rsidR="00AD22F3" w:rsidRPr="00097F29" w:rsidSect="00F53AB5">
      <w:headerReference w:type="default" r:id="rId11"/>
      <w:footerReference w:type="default" r:id="rId12"/>
      <w:pgSz w:w="12240" w:h="15840"/>
      <w:pgMar w:top="1080" w:right="1080" w:bottom="1080" w:left="108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1C02A" w14:textId="77777777" w:rsidR="00326ABD" w:rsidRDefault="00326ABD" w:rsidP="00DE3088">
      <w:pPr>
        <w:spacing w:after="0" w:line="240" w:lineRule="auto"/>
      </w:pPr>
      <w:r>
        <w:separator/>
      </w:r>
    </w:p>
  </w:endnote>
  <w:endnote w:type="continuationSeparator" w:id="0">
    <w:p w14:paraId="539E6258" w14:textId="77777777" w:rsidR="00326ABD" w:rsidRDefault="00326ABD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DE3088" w14:paraId="458C9666" w14:textId="77777777" w:rsidTr="00DE3088">
      <w:tc>
        <w:tcPr>
          <w:tcW w:w="3432" w:type="dxa"/>
          <w:shd w:val="clear" w:color="auto" w:fill="auto"/>
          <w:vAlign w:val="bottom"/>
        </w:tcPr>
        <w:p w14:paraId="05684D65" w14:textId="77777777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D6DC9DA" w14:textId="03325898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AC76C1">
            <w:rPr>
              <w:rFonts w:ascii="Arial" w:eastAsia="Times New Roman" w:hAnsi="Arial" w:cs="Arial"/>
              <w:noProof/>
              <w:sz w:val="20"/>
              <w:szCs w:val="20"/>
            </w:rPr>
            <w:t>4</w:t>
          </w:r>
        </w:p>
        <w:p w14:paraId="47E55F7A" w14:textId="27914A19" w:rsidR="00DE3088" w:rsidRPr="00666932" w:rsidRDefault="00AC76C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121B2E">
            <w:rPr>
              <w:rFonts w:ascii="Arial" w:eastAsia="Times New Roman" w:hAnsi="Arial" w:cs="Arial"/>
              <w:noProof/>
              <w:sz w:val="20"/>
              <w:szCs w:val="20"/>
            </w:rPr>
            <w:t>5/27</w:t>
          </w:r>
          <w:r w:rsidR="00DE3088" w:rsidRPr="00666932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D72A10B" w14:textId="388D7DD7" w:rsidR="00DE3088" w:rsidRPr="00666932" w:rsidRDefault="00F366CE" w:rsidP="00F366CE">
    <w:pPr>
      <w:pStyle w:val="Footer"/>
      <w:tabs>
        <w:tab w:val="clear" w:pos="4680"/>
        <w:tab w:val="clear" w:pos="9360"/>
        <w:tab w:val="left" w:pos="231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C6FA7" w14:textId="77777777" w:rsidR="00326ABD" w:rsidRDefault="00326ABD" w:rsidP="00DE3088">
      <w:pPr>
        <w:spacing w:after="0" w:line="240" w:lineRule="auto"/>
      </w:pPr>
      <w:r>
        <w:separator/>
      </w:r>
    </w:p>
  </w:footnote>
  <w:footnote w:type="continuationSeparator" w:id="0">
    <w:p w14:paraId="4140DC2D" w14:textId="77777777" w:rsidR="00326ABD" w:rsidRDefault="00326ABD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EED" w14:textId="77777777" w:rsidR="00DE3088" w:rsidRPr="001F5835" w:rsidRDefault="00DE3088" w:rsidP="00DE3088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7674E88D" wp14:editId="7E0A5B43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16DCABC6" w14:textId="09FBA08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Non-Title V Permit Application</w:t>
    </w:r>
  </w:p>
  <w:p w14:paraId="2AB67DF5" w14:textId="6D5FE5DB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APC-1</w:t>
    </w:r>
    <w:r w:rsidR="003B6051">
      <w:rPr>
        <w:rFonts w:ascii="Arial" w:eastAsia="Times New Roman" w:hAnsi="Arial" w:cs="Arial"/>
        <w:bCs/>
        <w:spacing w:val="-6"/>
        <w:sz w:val="24"/>
        <w:szCs w:val="24"/>
      </w:rPr>
      <w:t>1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Form: </w:t>
    </w:r>
    <w:r w:rsidR="003B6051">
      <w:rPr>
        <w:rFonts w:ascii="Arial" w:eastAsia="Times New Roman" w:hAnsi="Arial" w:cs="Arial"/>
        <w:bCs/>
        <w:spacing w:val="-6"/>
        <w:sz w:val="24"/>
        <w:szCs w:val="24"/>
      </w:rPr>
      <w:t>Surface Coating Operation</w:t>
    </w:r>
  </w:p>
  <w:p w14:paraId="360AEE3B" w14:textId="1870974C" w:rsidR="00DE3088" w:rsidRPr="00DE3088" w:rsidRDefault="00AC76C1">
    <w:pPr>
      <w:pStyle w:val="Head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(Please Type or Print)</w:t>
    </w:r>
  </w:p>
  <w:p w14:paraId="5C62192F" w14:textId="77777777" w:rsidR="00DE3088" w:rsidRPr="008D4CD4" w:rsidRDefault="00DE308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BF0"/>
    <w:multiLevelType w:val="hybridMultilevel"/>
    <w:tmpl w:val="1BB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0E3"/>
    <w:multiLevelType w:val="hybridMultilevel"/>
    <w:tmpl w:val="B6683B76"/>
    <w:lvl w:ilvl="0" w:tplc="94621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8"/>
    <w:multiLevelType w:val="hybridMultilevel"/>
    <w:tmpl w:val="99E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978"/>
    <w:multiLevelType w:val="hybridMultilevel"/>
    <w:tmpl w:val="C89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C337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B39"/>
    <w:multiLevelType w:val="hybridMultilevel"/>
    <w:tmpl w:val="FAC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D5F89"/>
    <w:multiLevelType w:val="hybridMultilevel"/>
    <w:tmpl w:val="404C1F60"/>
    <w:lvl w:ilvl="0" w:tplc="E882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C34FD7"/>
    <w:multiLevelType w:val="hybridMultilevel"/>
    <w:tmpl w:val="0486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327D5"/>
    <w:multiLevelType w:val="hybridMultilevel"/>
    <w:tmpl w:val="F0D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8"/>
    <w:rsid w:val="000077DC"/>
    <w:rsid w:val="0001086B"/>
    <w:rsid w:val="0002510B"/>
    <w:rsid w:val="00041C2C"/>
    <w:rsid w:val="00057DF0"/>
    <w:rsid w:val="00071C19"/>
    <w:rsid w:val="00084401"/>
    <w:rsid w:val="00097F29"/>
    <w:rsid w:val="000A3663"/>
    <w:rsid w:val="000B1876"/>
    <w:rsid w:val="000B2080"/>
    <w:rsid w:val="000D094A"/>
    <w:rsid w:val="000D75A9"/>
    <w:rsid w:val="000E31DA"/>
    <w:rsid w:val="000E50F8"/>
    <w:rsid w:val="000E6C93"/>
    <w:rsid w:val="000F25B6"/>
    <w:rsid w:val="000F5035"/>
    <w:rsid w:val="000F77B0"/>
    <w:rsid w:val="0010739E"/>
    <w:rsid w:val="0011243A"/>
    <w:rsid w:val="00121B2E"/>
    <w:rsid w:val="00124C0C"/>
    <w:rsid w:val="001256AA"/>
    <w:rsid w:val="0015579B"/>
    <w:rsid w:val="00156746"/>
    <w:rsid w:val="00166582"/>
    <w:rsid w:val="00172C4D"/>
    <w:rsid w:val="001775A5"/>
    <w:rsid w:val="00191C5C"/>
    <w:rsid w:val="001974AD"/>
    <w:rsid w:val="001A6C5F"/>
    <w:rsid w:val="001B0088"/>
    <w:rsid w:val="001B1BE0"/>
    <w:rsid w:val="001B2484"/>
    <w:rsid w:val="001B248E"/>
    <w:rsid w:val="001C492C"/>
    <w:rsid w:val="001E31FE"/>
    <w:rsid w:val="001F5835"/>
    <w:rsid w:val="001F7A81"/>
    <w:rsid w:val="00211BA5"/>
    <w:rsid w:val="0022059D"/>
    <w:rsid w:val="002221C8"/>
    <w:rsid w:val="00224BB2"/>
    <w:rsid w:val="0025083B"/>
    <w:rsid w:val="00271E2B"/>
    <w:rsid w:val="00272450"/>
    <w:rsid w:val="002834D9"/>
    <w:rsid w:val="002A50DB"/>
    <w:rsid w:val="002B2306"/>
    <w:rsid w:val="002B347B"/>
    <w:rsid w:val="002D1E51"/>
    <w:rsid w:val="002E01D9"/>
    <w:rsid w:val="002E5D99"/>
    <w:rsid w:val="00311EA9"/>
    <w:rsid w:val="0032595E"/>
    <w:rsid w:val="00326ABD"/>
    <w:rsid w:val="00344F7D"/>
    <w:rsid w:val="00355C02"/>
    <w:rsid w:val="003822ED"/>
    <w:rsid w:val="00386C95"/>
    <w:rsid w:val="00392238"/>
    <w:rsid w:val="003A2EA3"/>
    <w:rsid w:val="003B6051"/>
    <w:rsid w:val="003E0097"/>
    <w:rsid w:val="003F444D"/>
    <w:rsid w:val="00400DAA"/>
    <w:rsid w:val="00416EFE"/>
    <w:rsid w:val="00446920"/>
    <w:rsid w:val="00462023"/>
    <w:rsid w:val="004831C4"/>
    <w:rsid w:val="004970AE"/>
    <w:rsid w:val="004D6BEA"/>
    <w:rsid w:val="004E0D62"/>
    <w:rsid w:val="00501E5C"/>
    <w:rsid w:val="00503F30"/>
    <w:rsid w:val="005104A7"/>
    <w:rsid w:val="00542B25"/>
    <w:rsid w:val="00542BCC"/>
    <w:rsid w:val="005533F9"/>
    <w:rsid w:val="00562581"/>
    <w:rsid w:val="005A7AE2"/>
    <w:rsid w:val="005B1A27"/>
    <w:rsid w:val="006152D2"/>
    <w:rsid w:val="00616C2A"/>
    <w:rsid w:val="00655432"/>
    <w:rsid w:val="006638FF"/>
    <w:rsid w:val="00666932"/>
    <w:rsid w:val="0067215E"/>
    <w:rsid w:val="006725D0"/>
    <w:rsid w:val="00696243"/>
    <w:rsid w:val="0069697D"/>
    <w:rsid w:val="00697937"/>
    <w:rsid w:val="006A6E4D"/>
    <w:rsid w:val="006C4337"/>
    <w:rsid w:val="006D25EC"/>
    <w:rsid w:val="006D30CF"/>
    <w:rsid w:val="006F69F1"/>
    <w:rsid w:val="00703274"/>
    <w:rsid w:val="00716523"/>
    <w:rsid w:val="00720030"/>
    <w:rsid w:val="00725EB5"/>
    <w:rsid w:val="007336BA"/>
    <w:rsid w:val="00742B32"/>
    <w:rsid w:val="007450EE"/>
    <w:rsid w:val="007918A1"/>
    <w:rsid w:val="007965A6"/>
    <w:rsid w:val="007B741E"/>
    <w:rsid w:val="007C30AC"/>
    <w:rsid w:val="007D43A3"/>
    <w:rsid w:val="007E03A0"/>
    <w:rsid w:val="007F00D6"/>
    <w:rsid w:val="00805711"/>
    <w:rsid w:val="00827CCA"/>
    <w:rsid w:val="00831318"/>
    <w:rsid w:val="00856868"/>
    <w:rsid w:val="00863C94"/>
    <w:rsid w:val="008B4307"/>
    <w:rsid w:val="008B7F04"/>
    <w:rsid w:val="008D4CD4"/>
    <w:rsid w:val="00901A54"/>
    <w:rsid w:val="00927955"/>
    <w:rsid w:val="00982943"/>
    <w:rsid w:val="00994B33"/>
    <w:rsid w:val="0099605E"/>
    <w:rsid w:val="009A70D8"/>
    <w:rsid w:val="009C6498"/>
    <w:rsid w:val="009F057B"/>
    <w:rsid w:val="009F105D"/>
    <w:rsid w:val="009F29FB"/>
    <w:rsid w:val="00A01A93"/>
    <w:rsid w:val="00A05DC2"/>
    <w:rsid w:val="00A130A5"/>
    <w:rsid w:val="00A145CA"/>
    <w:rsid w:val="00A238A9"/>
    <w:rsid w:val="00A26055"/>
    <w:rsid w:val="00A30432"/>
    <w:rsid w:val="00A31D37"/>
    <w:rsid w:val="00A40BA4"/>
    <w:rsid w:val="00A658FF"/>
    <w:rsid w:val="00A72F11"/>
    <w:rsid w:val="00A75DBB"/>
    <w:rsid w:val="00A9266F"/>
    <w:rsid w:val="00A92EBE"/>
    <w:rsid w:val="00A9398F"/>
    <w:rsid w:val="00A9623C"/>
    <w:rsid w:val="00AA164B"/>
    <w:rsid w:val="00AC0B20"/>
    <w:rsid w:val="00AC2D5C"/>
    <w:rsid w:val="00AC76C1"/>
    <w:rsid w:val="00AD22F3"/>
    <w:rsid w:val="00AD5EF0"/>
    <w:rsid w:val="00AE2C6C"/>
    <w:rsid w:val="00AF4885"/>
    <w:rsid w:val="00B10032"/>
    <w:rsid w:val="00B27A8D"/>
    <w:rsid w:val="00B5341A"/>
    <w:rsid w:val="00BA18BE"/>
    <w:rsid w:val="00BA18D6"/>
    <w:rsid w:val="00BB7436"/>
    <w:rsid w:val="00BD3FF7"/>
    <w:rsid w:val="00BF5E0C"/>
    <w:rsid w:val="00BF651B"/>
    <w:rsid w:val="00C03A9E"/>
    <w:rsid w:val="00C108DD"/>
    <w:rsid w:val="00C278EF"/>
    <w:rsid w:val="00C40C17"/>
    <w:rsid w:val="00C5378D"/>
    <w:rsid w:val="00C54043"/>
    <w:rsid w:val="00C74039"/>
    <w:rsid w:val="00C8399B"/>
    <w:rsid w:val="00CC0F1E"/>
    <w:rsid w:val="00CD3CAC"/>
    <w:rsid w:val="00CD51D0"/>
    <w:rsid w:val="00CE7B43"/>
    <w:rsid w:val="00D115FB"/>
    <w:rsid w:val="00D477F0"/>
    <w:rsid w:val="00D760E0"/>
    <w:rsid w:val="00D77B5C"/>
    <w:rsid w:val="00D93A50"/>
    <w:rsid w:val="00D9421C"/>
    <w:rsid w:val="00DA222F"/>
    <w:rsid w:val="00DB187D"/>
    <w:rsid w:val="00DC038C"/>
    <w:rsid w:val="00DD11AA"/>
    <w:rsid w:val="00DE1699"/>
    <w:rsid w:val="00DE3088"/>
    <w:rsid w:val="00E12F16"/>
    <w:rsid w:val="00E16918"/>
    <w:rsid w:val="00E21C31"/>
    <w:rsid w:val="00E225FD"/>
    <w:rsid w:val="00E2539E"/>
    <w:rsid w:val="00E25B33"/>
    <w:rsid w:val="00E5041A"/>
    <w:rsid w:val="00E53453"/>
    <w:rsid w:val="00E5634D"/>
    <w:rsid w:val="00E62A5D"/>
    <w:rsid w:val="00E8437D"/>
    <w:rsid w:val="00EB669E"/>
    <w:rsid w:val="00EC0470"/>
    <w:rsid w:val="00EE4713"/>
    <w:rsid w:val="00EF2F1D"/>
    <w:rsid w:val="00F06136"/>
    <w:rsid w:val="00F06B4C"/>
    <w:rsid w:val="00F10673"/>
    <w:rsid w:val="00F261A5"/>
    <w:rsid w:val="00F33119"/>
    <w:rsid w:val="00F331B3"/>
    <w:rsid w:val="00F35E0D"/>
    <w:rsid w:val="00F366CE"/>
    <w:rsid w:val="00F469E8"/>
    <w:rsid w:val="00F53AB5"/>
    <w:rsid w:val="00FA1B1D"/>
    <w:rsid w:val="00FB490F"/>
    <w:rsid w:val="00FD4E30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5EEF"/>
  <w15:chartTrackingRefBased/>
  <w15:docId w15:val="{9A5243F0-3298-4E2E-B319-B8E9F5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  <w:style w:type="table" w:styleId="TableGrid">
    <w:name w:val="Table Grid"/>
    <w:basedOn w:val="TableNormal"/>
    <w:uiPriority w:val="39"/>
    <w:rsid w:val="00AC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4E61-DD90-440E-9A45-3E5EA1A31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1295E-6950-4309-9031-58D984801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F3FB0-EA3E-40A0-8006-CF6C5C91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ADEB52-D78E-41D3-B9D1-F95B3C44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94</cp:revision>
  <cp:lastPrinted>2020-05-28T14:30:00Z</cp:lastPrinted>
  <dcterms:created xsi:type="dcterms:W3CDTF">2020-04-23T19:15:00Z</dcterms:created>
  <dcterms:modified xsi:type="dcterms:W3CDTF">2020-05-28T14:30:00Z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