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27"/>
        <w:gridCol w:w="28"/>
        <w:gridCol w:w="637"/>
        <w:gridCol w:w="667"/>
        <w:gridCol w:w="685"/>
        <w:gridCol w:w="67"/>
        <w:gridCol w:w="507"/>
        <w:gridCol w:w="265"/>
        <w:gridCol w:w="180"/>
        <w:gridCol w:w="138"/>
        <w:gridCol w:w="815"/>
        <w:gridCol w:w="31"/>
        <w:gridCol w:w="253"/>
        <w:gridCol w:w="71"/>
        <w:gridCol w:w="1302"/>
        <w:gridCol w:w="26"/>
        <w:gridCol w:w="22"/>
        <w:gridCol w:w="180"/>
        <w:gridCol w:w="149"/>
        <w:gridCol w:w="14"/>
        <w:gridCol w:w="663"/>
        <w:gridCol w:w="296"/>
        <w:gridCol w:w="1123"/>
      </w:tblGrid>
      <w:tr w:rsidR="00E10474" w:rsidRPr="004F0207" w14:paraId="493EAF37" w14:textId="77777777" w:rsidTr="00BC51CF">
        <w:trPr>
          <w:trHeight w:val="70"/>
        </w:trPr>
        <w:tc>
          <w:tcPr>
            <w:tcW w:w="7825" w:type="dxa"/>
            <w:gridSpan w:val="19"/>
            <w:shd w:val="clear" w:color="auto" w:fill="D9D9D9"/>
            <w:vAlign w:val="center"/>
          </w:tcPr>
          <w:p w14:paraId="5E286847" w14:textId="73889B7F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1. Business </w:t>
            </w:r>
            <w:r w:rsidR="0017007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>nformation:</w:t>
            </w:r>
          </w:p>
        </w:tc>
        <w:tc>
          <w:tcPr>
            <w:tcW w:w="2245" w:type="dxa"/>
            <w:gridSpan w:val="5"/>
            <w:vMerge w:val="restart"/>
            <w:shd w:val="clear" w:color="auto" w:fill="D9D9D9"/>
            <w:vAlign w:val="center"/>
          </w:tcPr>
          <w:p w14:paraId="4F354256" w14:textId="0F0286A0" w:rsidR="00E10474" w:rsidRPr="004F0207" w:rsidRDefault="008D6A35" w:rsidP="004F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 Quality</w:t>
            </w:r>
            <w:r w:rsidR="00E10474" w:rsidRPr="004F0207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E10474" w:rsidRPr="004F0207" w14:paraId="4E364E24" w14:textId="77777777" w:rsidTr="00BC51CF">
        <w:trPr>
          <w:trHeight w:val="230"/>
        </w:trPr>
        <w:tc>
          <w:tcPr>
            <w:tcW w:w="7825" w:type="dxa"/>
            <w:gridSpan w:val="19"/>
            <w:vMerge w:val="restart"/>
            <w:shd w:val="clear" w:color="auto" w:fill="auto"/>
          </w:tcPr>
          <w:p w14:paraId="04D49FE2" w14:textId="77777777" w:rsidR="00E10474" w:rsidRPr="004F0207" w:rsidRDefault="00E10474" w:rsidP="004F020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Business license name of corporation, company, individual owner, or governmental agency under which the notice of intent (NOI) is submitted</w:t>
            </w:r>
          </w:p>
          <w:p w14:paraId="6C065ED7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7151B8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gridSpan w:val="5"/>
            <w:vMerge/>
            <w:shd w:val="clear" w:color="auto" w:fill="D9D9D9"/>
          </w:tcPr>
          <w:p w14:paraId="5558E42C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1CF" w:rsidRPr="004F0207" w14:paraId="22C9373B" w14:textId="77777777" w:rsidTr="00BC51CF">
        <w:trPr>
          <w:trHeight w:val="262"/>
        </w:trPr>
        <w:tc>
          <w:tcPr>
            <w:tcW w:w="7825" w:type="dxa"/>
            <w:gridSpan w:val="19"/>
            <w:vMerge/>
            <w:shd w:val="clear" w:color="auto" w:fill="auto"/>
          </w:tcPr>
          <w:p w14:paraId="146092F9" w14:textId="77777777" w:rsidR="00BC51CF" w:rsidRPr="004F0207" w:rsidRDefault="00BC51C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4"/>
            <w:shd w:val="clear" w:color="auto" w:fill="D9D9D9"/>
            <w:vAlign w:val="center"/>
          </w:tcPr>
          <w:p w14:paraId="534AF511" w14:textId="33FAE2B5" w:rsidR="00BC51CF" w:rsidRPr="004F0207" w:rsidRDefault="00EF22EA" w:rsidP="00BC5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57F31067" w14:textId="0AD61E09" w:rsidR="00BC51CF" w:rsidRPr="004F0207" w:rsidRDefault="00BC51CF" w:rsidP="00BC5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636" w:rsidRPr="004F0207" w14:paraId="0DA28FF6" w14:textId="77777777" w:rsidTr="004F0207">
        <w:trPr>
          <w:trHeight w:val="70"/>
        </w:trPr>
        <w:tc>
          <w:tcPr>
            <w:tcW w:w="10070" w:type="dxa"/>
            <w:gridSpan w:val="24"/>
            <w:shd w:val="clear" w:color="auto" w:fill="D9D9D9"/>
          </w:tcPr>
          <w:p w14:paraId="1C5896EC" w14:textId="69F714DF" w:rsidR="00867636" w:rsidRPr="004F0207" w:rsidRDefault="00867636" w:rsidP="004F02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2. Facility </w:t>
            </w:r>
            <w:r w:rsidR="0017007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E10474" w:rsidRPr="004F02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0474" w:rsidRPr="004F0207" w14:paraId="7DB25D78" w14:textId="77777777" w:rsidTr="004F0207">
        <w:trPr>
          <w:trHeight w:val="305"/>
        </w:trPr>
        <w:tc>
          <w:tcPr>
            <w:tcW w:w="4542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30799AFF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Are all internal combustion engines at the facility operated as emergency stationary generators? </w:t>
            </w:r>
          </w:p>
        </w:tc>
        <w:tc>
          <w:tcPr>
            <w:tcW w:w="17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43BFF2E" w14:textId="2A34A2A2" w:rsidR="00E10474" w:rsidRPr="004F0207" w:rsidRDefault="004D0ACC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71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4FC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74" w:rsidRPr="004F0207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F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A4FC1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74" w:rsidRPr="004F020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75" w:type="dxa"/>
            <w:gridSpan w:val="9"/>
            <w:shd w:val="clear" w:color="auto" w:fill="auto"/>
            <w:vAlign w:val="center"/>
          </w:tcPr>
          <w:p w14:paraId="4CB959AF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Number of engines:</w:t>
            </w:r>
          </w:p>
        </w:tc>
      </w:tr>
      <w:tr w:rsidR="00E10474" w:rsidRPr="004F0207" w14:paraId="52EC6610" w14:textId="77777777" w:rsidTr="004F0207">
        <w:trPr>
          <w:trHeight w:val="413"/>
        </w:trPr>
        <w:tc>
          <w:tcPr>
            <w:tcW w:w="10070" w:type="dxa"/>
            <w:gridSpan w:val="24"/>
            <w:shd w:val="clear" w:color="auto" w:fill="D9D9D9"/>
          </w:tcPr>
          <w:p w14:paraId="3EB8CF10" w14:textId="0DEC2855" w:rsidR="00E10474" w:rsidRPr="004F0207" w:rsidRDefault="00E10474" w:rsidP="00A159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3. Emergency </w:t>
            </w:r>
            <w:r w:rsidR="009A4FC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tationary </w:t>
            </w:r>
            <w:r w:rsidR="009A4FC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nternal </w:t>
            </w:r>
            <w:r w:rsidR="009A4FC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ombustion </w:t>
            </w:r>
            <w:r w:rsidR="009A4FC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ngines </w:t>
            </w:r>
            <w:r w:rsidR="009A4FC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ata: </w:t>
            </w:r>
            <w:r w:rsidRPr="00A1599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534E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A1599E">
              <w:rPr>
                <w:rFonts w:ascii="Arial" w:hAnsi="Arial" w:cs="Arial"/>
                <w:bCs/>
                <w:sz w:val="20"/>
                <w:szCs w:val="20"/>
              </w:rPr>
              <w:t xml:space="preserve">omplete for each </w:t>
            </w:r>
            <w:r w:rsidR="00F86DA3">
              <w:rPr>
                <w:rFonts w:ascii="Arial" w:hAnsi="Arial" w:cs="Arial"/>
                <w:bCs/>
                <w:sz w:val="20"/>
                <w:szCs w:val="20"/>
              </w:rPr>
              <w:t xml:space="preserve">emergency </w:t>
            </w:r>
            <w:bookmarkStart w:id="0" w:name="_GoBack"/>
            <w:bookmarkEnd w:id="0"/>
            <w:r w:rsidRPr="00A1599E">
              <w:rPr>
                <w:rFonts w:ascii="Arial" w:hAnsi="Arial" w:cs="Arial"/>
                <w:bCs/>
                <w:sz w:val="20"/>
                <w:szCs w:val="20"/>
              </w:rPr>
              <w:t>stationary internal combustion engine</w:t>
            </w:r>
            <w:r w:rsidR="002043A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F1E66">
              <w:rPr>
                <w:rFonts w:ascii="Arial" w:hAnsi="Arial" w:cs="Arial"/>
                <w:bCs/>
                <w:sz w:val="20"/>
                <w:szCs w:val="20"/>
              </w:rPr>
              <w:t>at the facility along with</w:t>
            </w:r>
            <w:r w:rsidRPr="00A1599E">
              <w:rPr>
                <w:rFonts w:ascii="Arial" w:hAnsi="Arial" w:cs="Arial"/>
                <w:bCs/>
                <w:sz w:val="20"/>
                <w:szCs w:val="20"/>
              </w:rPr>
              <w:t xml:space="preserve"> attach</w:t>
            </w:r>
            <w:r w:rsidR="00BF1E66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Pr="00A1599E">
              <w:rPr>
                <w:rFonts w:ascii="Arial" w:hAnsi="Arial" w:cs="Arial"/>
                <w:bCs/>
                <w:sz w:val="20"/>
                <w:szCs w:val="20"/>
              </w:rPr>
              <w:t xml:space="preserve"> a copy of the manufacturer’s product literature, if available</w:t>
            </w:r>
            <w:r w:rsidR="00BF1E66">
              <w:rPr>
                <w:rFonts w:ascii="Arial" w:hAnsi="Arial" w:cs="Arial"/>
                <w:bCs/>
                <w:sz w:val="20"/>
                <w:szCs w:val="20"/>
              </w:rPr>
              <w:t>, and</w:t>
            </w:r>
            <w:r w:rsidR="006265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26505">
              <w:rPr>
                <w:rFonts w:ascii="Arial" w:hAnsi="Arial" w:cs="Arial"/>
                <w:bCs/>
                <w:sz w:val="20"/>
                <w:szCs w:val="20"/>
              </w:rPr>
              <w:t>attach additional sheets if necessary</w:t>
            </w:r>
            <w:r w:rsidRPr="00A1599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E10474" w:rsidRPr="004F0207" w14:paraId="71835F5C" w14:textId="77777777" w:rsidTr="00BE701E">
        <w:trPr>
          <w:cantSplit/>
          <w:trHeight w:val="152"/>
        </w:trPr>
        <w:tc>
          <w:tcPr>
            <w:tcW w:w="10070" w:type="dxa"/>
            <w:gridSpan w:val="24"/>
            <w:shd w:val="clear" w:color="auto" w:fill="auto"/>
          </w:tcPr>
          <w:p w14:paraId="52145811" w14:textId="77777777" w:rsidR="00E10474" w:rsidRPr="004F0207" w:rsidRDefault="00E10474" w:rsidP="004F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5587685"/>
            <w:r w:rsidRPr="004F0207">
              <w:rPr>
                <w:rFonts w:ascii="Arial" w:hAnsi="Arial" w:cs="Arial"/>
                <w:b/>
                <w:sz w:val="20"/>
                <w:szCs w:val="20"/>
              </w:rPr>
              <w:t>Emergency Stationary Internal Combustion Engine #1</w:t>
            </w:r>
          </w:p>
        </w:tc>
      </w:tr>
      <w:tr w:rsidR="009B776F" w:rsidRPr="004F0207" w14:paraId="182CFBEA" w14:textId="77777777" w:rsidTr="004F0207">
        <w:trPr>
          <w:trHeight w:val="70"/>
        </w:trPr>
        <w:tc>
          <w:tcPr>
            <w:tcW w:w="1951" w:type="dxa"/>
            <w:gridSpan w:val="2"/>
            <w:shd w:val="clear" w:color="auto" w:fill="auto"/>
          </w:tcPr>
          <w:p w14:paraId="57EE4ECC" w14:textId="77777777" w:rsidR="009B776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14:paraId="6C51C40B" w14:textId="77777777" w:rsidR="00D04F10" w:rsidRPr="004F0207" w:rsidRDefault="00D04F10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DAD555" w14:textId="77777777" w:rsidR="00D04F10" w:rsidRPr="004F0207" w:rsidRDefault="00D04F10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gridSpan w:val="5"/>
            <w:shd w:val="clear" w:color="auto" w:fill="auto"/>
          </w:tcPr>
          <w:p w14:paraId="4136D0C1" w14:textId="26D9744C" w:rsidR="009B776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BE701E">
              <w:rPr>
                <w:rFonts w:ascii="Arial" w:hAnsi="Arial" w:cs="Arial"/>
                <w:sz w:val="20"/>
                <w:szCs w:val="20"/>
              </w:rPr>
              <w:t>n</w:t>
            </w:r>
            <w:r w:rsidRPr="004F0207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1936" w:type="dxa"/>
            <w:gridSpan w:val="6"/>
            <w:shd w:val="clear" w:color="auto" w:fill="auto"/>
          </w:tcPr>
          <w:p w14:paraId="6EF362C3" w14:textId="1DD12A36" w:rsidR="009B776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Serial </w:t>
            </w:r>
            <w:r w:rsidR="00BE701E">
              <w:rPr>
                <w:rFonts w:ascii="Arial" w:hAnsi="Arial" w:cs="Arial"/>
                <w:sz w:val="20"/>
                <w:szCs w:val="20"/>
              </w:rPr>
              <w:t>n</w:t>
            </w:r>
            <w:r w:rsidRPr="004F0207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2017" w:type="dxa"/>
            <w:gridSpan w:val="8"/>
            <w:shd w:val="clear" w:color="auto" w:fill="auto"/>
          </w:tcPr>
          <w:p w14:paraId="0A20CD34" w14:textId="32B166C1" w:rsidR="009B776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BE701E">
              <w:rPr>
                <w:rFonts w:ascii="Arial" w:hAnsi="Arial" w:cs="Arial"/>
                <w:sz w:val="20"/>
                <w:szCs w:val="20"/>
              </w:rPr>
              <w:t>m</w:t>
            </w:r>
            <w:r w:rsidRPr="004F0207">
              <w:rPr>
                <w:rFonts w:ascii="Arial" w:hAnsi="Arial" w:cs="Arial"/>
                <w:sz w:val="20"/>
                <w:szCs w:val="20"/>
              </w:rPr>
              <w:t>anufactured</w:t>
            </w:r>
          </w:p>
        </w:tc>
        <w:tc>
          <w:tcPr>
            <w:tcW w:w="2082" w:type="dxa"/>
            <w:gridSpan w:val="3"/>
            <w:shd w:val="clear" w:color="auto" w:fill="auto"/>
          </w:tcPr>
          <w:p w14:paraId="276CE8D5" w14:textId="0AF117CD" w:rsidR="009B776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BE701E">
              <w:rPr>
                <w:rFonts w:ascii="Arial" w:hAnsi="Arial" w:cs="Arial"/>
                <w:sz w:val="20"/>
                <w:szCs w:val="20"/>
              </w:rPr>
              <w:t>i</w:t>
            </w:r>
            <w:r w:rsidRPr="004F0207">
              <w:rPr>
                <w:rFonts w:ascii="Arial" w:hAnsi="Arial" w:cs="Arial"/>
                <w:sz w:val="20"/>
                <w:szCs w:val="20"/>
              </w:rPr>
              <w:t>nstalled</w:t>
            </w:r>
          </w:p>
        </w:tc>
      </w:tr>
      <w:tr w:rsidR="00E10474" w:rsidRPr="004F0207" w14:paraId="4667ABC2" w14:textId="77777777" w:rsidTr="004F0207">
        <w:trPr>
          <w:trHeight w:val="70"/>
        </w:trPr>
        <w:tc>
          <w:tcPr>
            <w:tcW w:w="1824" w:type="dxa"/>
            <w:vMerge w:val="restart"/>
            <w:shd w:val="clear" w:color="auto" w:fill="auto"/>
          </w:tcPr>
          <w:p w14:paraId="0CADDEDC" w14:textId="4F7E7774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Engine maximum brake horsepower</w:t>
            </w:r>
            <w:r w:rsidR="009B776F" w:rsidRPr="004F0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207">
              <w:rPr>
                <w:rFonts w:ascii="Arial" w:hAnsi="Arial" w:cs="Arial"/>
                <w:sz w:val="20"/>
                <w:szCs w:val="20"/>
              </w:rPr>
              <w:t>(hp)</w:t>
            </w:r>
          </w:p>
        </w:tc>
        <w:tc>
          <w:tcPr>
            <w:tcW w:w="1459" w:type="dxa"/>
            <w:gridSpan w:val="4"/>
            <w:vMerge w:val="restart"/>
            <w:shd w:val="clear" w:color="auto" w:fill="auto"/>
          </w:tcPr>
          <w:p w14:paraId="11556F0A" w14:textId="7F274F31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Displacement per cylinder (liters)</w:t>
            </w:r>
          </w:p>
        </w:tc>
        <w:tc>
          <w:tcPr>
            <w:tcW w:w="1524" w:type="dxa"/>
            <w:gridSpan w:val="4"/>
            <w:vMerge w:val="restart"/>
            <w:shd w:val="clear" w:color="auto" w:fill="auto"/>
          </w:tcPr>
          <w:p w14:paraId="0A2BF959" w14:textId="10172E9D" w:rsidR="00E10474" w:rsidRPr="00140A6E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Engine Type</w:t>
            </w:r>
          </w:p>
          <w:p w14:paraId="0C948E64" w14:textId="5F641031" w:rsidR="00E10474" w:rsidRPr="00140A6E" w:rsidRDefault="004D0ACC" w:rsidP="00140A6E">
            <w:pPr>
              <w:widowControl w:val="0"/>
              <w:tabs>
                <w:tab w:val="center" w:pos="5688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005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0A6E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74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2 </w:t>
            </w:r>
            <w:proofErr w:type="gramStart"/>
            <w:r w:rsidR="00E10474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stroke</w:t>
            </w:r>
            <w:proofErr w:type="gramEnd"/>
          </w:p>
          <w:p w14:paraId="0F6E845B" w14:textId="1B5ADCA6" w:rsidR="00E10474" w:rsidRPr="00140A6E" w:rsidRDefault="004D0ACC" w:rsidP="00140A6E">
            <w:pPr>
              <w:widowControl w:val="0"/>
              <w:tabs>
                <w:tab w:val="center" w:pos="5688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2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6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40A6E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474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4 </w:t>
            </w:r>
            <w:proofErr w:type="gramStart"/>
            <w:r w:rsidR="00E10474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stroke</w:t>
            </w:r>
            <w:proofErr w:type="gramEnd"/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14:paraId="1DD85806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Generators electrical kw (</w:t>
            </w:r>
            <w:proofErr w:type="spellStart"/>
            <w:r w:rsidRPr="004F0207">
              <w:rPr>
                <w:rFonts w:ascii="Arial" w:hAnsi="Arial" w:cs="Arial"/>
                <w:sz w:val="20"/>
                <w:szCs w:val="20"/>
              </w:rPr>
              <w:t>ekw</w:t>
            </w:r>
            <w:proofErr w:type="spellEnd"/>
            <w:r w:rsidRPr="004F02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0FB5A42A" w14:textId="77777777" w:rsidR="00E10474" w:rsidRPr="004F0207" w:rsidRDefault="00E10474" w:rsidP="004F0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Exhaust stack data</w:t>
            </w:r>
          </w:p>
        </w:tc>
      </w:tr>
      <w:tr w:rsidR="00E10474" w:rsidRPr="004F0207" w14:paraId="7F2CCBC4" w14:textId="77777777" w:rsidTr="00140A6E">
        <w:trPr>
          <w:trHeight w:val="980"/>
        </w:trPr>
        <w:tc>
          <w:tcPr>
            <w:tcW w:w="1824" w:type="dxa"/>
            <w:vMerge/>
            <w:shd w:val="clear" w:color="auto" w:fill="auto"/>
          </w:tcPr>
          <w:p w14:paraId="12351CC7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/>
            <w:shd w:val="clear" w:color="auto" w:fill="auto"/>
          </w:tcPr>
          <w:p w14:paraId="1A9DB5F8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vMerge/>
            <w:shd w:val="clear" w:color="auto" w:fill="auto"/>
          </w:tcPr>
          <w:p w14:paraId="2F5A9CFF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</w:tcPr>
          <w:p w14:paraId="4245BB6D" w14:textId="77777777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7F2AD724" w14:textId="7E1C6467" w:rsidR="00B24A7F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028" w:type="dxa"/>
            <w:gridSpan w:val="5"/>
            <w:shd w:val="clear" w:color="auto" w:fill="auto"/>
          </w:tcPr>
          <w:p w14:paraId="3607EDDE" w14:textId="6A46DA8C" w:rsidR="00B24A7F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216D74F6" w14:textId="22C6DD64" w:rsidR="00140A6E" w:rsidRPr="004F0207" w:rsidRDefault="00E10474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4F02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F0207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</w:tr>
      <w:tr w:rsidR="009B776F" w:rsidRPr="004F0207" w14:paraId="207230CF" w14:textId="77777777" w:rsidTr="004678FD">
        <w:tc>
          <w:tcPr>
            <w:tcW w:w="2616" w:type="dxa"/>
            <w:gridSpan w:val="4"/>
            <w:vMerge w:val="restart"/>
            <w:shd w:val="clear" w:color="auto" w:fill="auto"/>
          </w:tcPr>
          <w:p w14:paraId="74922C90" w14:textId="77777777" w:rsidR="009B776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Primary Fuel (specify)</w:t>
            </w:r>
          </w:p>
        </w:tc>
        <w:tc>
          <w:tcPr>
            <w:tcW w:w="2509" w:type="dxa"/>
            <w:gridSpan w:val="7"/>
            <w:vMerge w:val="restart"/>
            <w:shd w:val="clear" w:color="auto" w:fill="auto"/>
          </w:tcPr>
          <w:p w14:paraId="23DB29D4" w14:textId="22EFC168" w:rsidR="00B24A7F" w:rsidRPr="004F0207" w:rsidRDefault="009B776F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Secondary Fuel (specify)</w:t>
            </w:r>
          </w:p>
        </w:tc>
        <w:tc>
          <w:tcPr>
            <w:tcW w:w="4945" w:type="dxa"/>
            <w:gridSpan w:val="13"/>
            <w:shd w:val="clear" w:color="auto" w:fill="auto"/>
          </w:tcPr>
          <w:p w14:paraId="29E0643D" w14:textId="77777777" w:rsidR="009B776F" w:rsidRPr="004F0207" w:rsidRDefault="009B776F" w:rsidP="004F02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Maximum fuel usage rate (gal/</w:t>
            </w:r>
            <w:proofErr w:type="spellStart"/>
            <w:r w:rsidRPr="004F0207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4F0207">
              <w:rPr>
                <w:rFonts w:ascii="Arial" w:hAnsi="Arial" w:cs="Arial"/>
                <w:sz w:val="20"/>
                <w:szCs w:val="20"/>
              </w:rPr>
              <w:t xml:space="preserve"> or ft</w:t>
            </w:r>
            <w:r w:rsidRPr="004F02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F02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F0207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4F02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78FD" w:rsidRPr="004F0207" w14:paraId="667EAA78" w14:textId="77777777" w:rsidTr="003529DC">
        <w:trPr>
          <w:trHeight w:val="737"/>
        </w:trPr>
        <w:tc>
          <w:tcPr>
            <w:tcW w:w="2616" w:type="dxa"/>
            <w:gridSpan w:val="4"/>
            <w:vMerge/>
            <w:shd w:val="clear" w:color="auto" w:fill="auto"/>
          </w:tcPr>
          <w:p w14:paraId="57C734F6" w14:textId="77777777" w:rsidR="004678FD" w:rsidRPr="004F0207" w:rsidRDefault="004678FD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vMerge/>
            <w:shd w:val="clear" w:color="auto" w:fill="auto"/>
          </w:tcPr>
          <w:p w14:paraId="1047B150" w14:textId="77777777" w:rsidR="004678FD" w:rsidRPr="004F0207" w:rsidRDefault="004678FD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2" w:type="dxa"/>
            <w:gridSpan w:val="5"/>
            <w:shd w:val="clear" w:color="auto" w:fill="auto"/>
          </w:tcPr>
          <w:p w14:paraId="1434EE30" w14:textId="77777777" w:rsidR="004678FD" w:rsidRPr="004F0207" w:rsidRDefault="004678FD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Primary Fuel</w:t>
            </w:r>
          </w:p>
        </w:tc>
        <w:tc>
          <w:tcPr>
            <w:tcW w:w="2473" w:type="dxa"/>
            <w:gridSpan w:val="8"/>
            <w:shd w:val="clear" w:color="auto" w:fill="auto"/>
          </w:tcPr>
          <w:p w14:paraId="56B485D2" w14:textId="7A546F0B" w:rsidR="004678FD" w:rsidRPr="004F0207" w:rsidRDefault="004678FD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Secondary Fuel</w:t>
            </w:r>
          </w:p>
        </w:tc>
      </w:tr>
      <w:tr w:rsidR="00E10474" w:rsidRPr="004F0207" w14:paraId="5F458811" w14:textId="77777777" w:rsidTr="00BE701E">
        <w:trPr>
          <w:trHeight w:val="80"/>
        </w:trPr>
        <w:tc>
          <w:tcPr>
            <w:tcW w:w="10070" w:type="dxa"/>
            <w:gridSpan w:val="24"/>
            <w:shd w:val="clear" w:color="auto" w:fill="auto"/>
          </w:tcPr>
          <w:p w14:paraId="245EADFD" w14:textId="77777777" w:rsidR="00E10474" w:rsidRPr="004F0207" w:rsidRDefault="00E10474" w:rsidP="004F0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25588184"/>
            <w:bookmarkEnd w:id="1"/>
            <w:r w:rsidRPr="004F0207">
              <w:rPr>
                <w:rFonts w:ascii="Arial" w:hAnsi="Arial" w:cs="Arial"/>
                <w:b/>
                <w:sz w:val="20"/>
                <w:szCs w:val="20"/>
              </w:rPr>
              <w:t>Emergency Stationary Internal Combustion Engine #2</w:t>
            </w:r>
          </w:p>
        </w:tc>
      </w:tr>
      <w:tr w:rsidR="00B32EF8" w:rsidRPr="004F0207" w14:paraId="0FAF78D9" w14:textId="77777777" w:rsidTr="004F0207">
        <w:trPr>
          <w:trHeight w:val="602"/>
        </w:trPr>
        <w:tc>
          <w:tcPr>
            <w:tcW w:w="1979" w:type="dxa"/>
            <w:gridSpan w:val="3"/>
            <w:shd w:val="clear" w:color="auto" w:fill="auto"/>
          </w:tcPr>
          <w:p w14:paraId="0D0F00BA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Manufacturer</w:t>
            </w:r>
          </w:p>
          <w:p w14:paraId="139BA1D9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F8D363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shd w:val="clear" w:color="auto" w:fill="auto"/>
          </w:tcPr>
          <w:p w14:paraId="3CD2559B" w14:textId="1BD18EB4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F0207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1972" w:type="dxa"/>
            <w:gridSpan w:val="6"/>
            <w:shd w:val="clear" w:color="auto" w:fill="auto"/>
          </w:tcPr>
          <w:p w14:paraId="6C2AF093" w14:textId="5F18C6CE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Serial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F0207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</w:tc>
        <w:tc>
          <w:tcPr>
            <w:tcW w:w="2034" w:type="dxa"/>
            <w:gridSpan w:val="8"/>
            <w:shd w:val="clear" w:color="auto" w:fill="auto"/>
          </w:tcPr>
          <w:p w14:paraId="465C2C5E" w14:textId="28E28B0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F0207">
              <w:rPr>
                <w:rFonts w:ascii="Arial" w:hAnsi="Arial" w:cs="Arial"/>
                <w:sz w:val="20"/>
                <w:szCs w:val="20"/>
              </w:rPr>
              <w:t>anufactured</w:t>
            </w:r>
          </w:p>
        </w:tc>
        <w:tc>
          <w:tcPr>
            <w:tcW w:w="2096" w:type="dxa"/>
            <w:gridSpan w:val="4"/>
            <w:shd w:val="clear" w:color="auto" w:fill="auto"/>
          </w:tcPr>
          <w:p w14:paraId="591EDA74" w14:textId="09FEC980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F0207">
              <w:rPr>
                <w:rFonts w:ascii="Arial" w:hAnsi="Arial" w:cs="Arial"/>
                <w:sz w:val="20"/>
                <w:szCs w:val="20"/>
              </w:rPr>
              <w:t>nstalled</w:t>
            </w:r>
          </w:p>
        </w:tc>
      </w:tr>
      <w:tr w:rsidR="00B32EF8" w:rsidRPr="004F0207" w14:paraId="7F381ED7" w14:textId="77777777" w:rsidTr="004F0207">
        <w:trPr>
          <w:trHeight w:val="70"/>
        </w:trPr>
        <w:tc>
          <w:tcPr>
            <w:tcW w:w="1824" w:type="dxa"/>
            <w:vMerge w:val="restart"/>
            <w:shd w:val="clear" w:color="auto" w:fill="auto"/>
          </w:tcPr>
          <w:p w14:paraId="7AA0E6E6" w14:textId="0E84E182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Engine maximum brake horsepower (hp)</w:t>
            </w:r>
          </w:p>
        </w:tc>
        <w:tc>
          <w:tcPr>
            <w:tcW w:w="1459" w:type="dxa"/>
            <w:gridSpan w:val="4"/>
            <w:vMerge w:val="restart"/>
            <w:shd w:val="clear" w:color="auto" w:fill="auto"/>
          </w:tcPr>
          <w:p w14:paraId="09C71220" w14:textId="1F264726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Displacement per cylinder (liters)</w:t>
            </w:r>
          </w:p>
        </w:tc>
        <w:tc>
          <w:tcPr>
            <w:tcW w:w="1524" w:type="dxa"/>
            <w:gridSpan w:val="4"/>
            <w:vMerge w:val="restart"/>
            <w:shd w:val="clear" w:color="auto" w:fill="auto"/>
          </w:tcPr>
          <w:p w14:paraId="1A842FAF" w14:textId="77777777" w:rsidR="00B32EF8" w:rsidRPr="00140A6E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Engine Type</w:t>
            </w:r>
          </w:p>
          <w:p w14:paraId="5C260CDC" w14:textId="38256A78" w:rsidR="00B32EF8" w:rsidRPr="00140A6E" w:rsidRDefault="004D0ACC" w:rsidP="00366E4F">
            <w:pPr>
              <w:widowControl w:val="0"/>
              <w:tabs>
                <w:tab w:val="center" w:pos="5688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79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E4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2EF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EF8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2 </w:t>
            </w:r>
            <w:proofErr w:type="gramStart"/>
            <w:r w:rsidR="00B32EF8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stroke</w:t>
            </w:r>
            <w:proofErr w:type="gramEnd"/>
          </w:p>
          <w:p w14:paraId="3F1A11AD" w14:textId="3AC84E48" w:rsidR="00B32EF8" w:rsidRPr="004F0207" w:rsidRDefault="004D0ACC" w:rsidP="00366E4F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44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F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32EF8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EF8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4 </w:t>
            </w:r>
            <w:proofErr w:type="gramStart"/>
            <w:r w:rsidR="00B32EF8" w:rsidRPr="004F0207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stroke</w:t>
            </w:r>
            <w:proofErr w:type="gramEnd"/>
          </w:p>
        </w:tc>
        <w:tc>
          <w:tcPr>
            <w:tcW w:w="1417" w:type="dxa"/>
            <w:gridSpan w:val="5"/>
            <w:vMerge w:val="restart"/>
            <w:shd w:val="clear" w:color="auto" w:fill="auto"/>
          </w:tcPr>
          <w:p w14:paraId="6624F8A1" w14:textId="2DA5F68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Generators electrical kw (</w:t>
            </w:r>
            <w:proofErr w:type="spellStart"/>
            <w:r w:rsidRPr="004F0207">
              <w:rPr>
                <w:rFonts w:ascii="Arial" w:hAnsi="Arial" w:cs="Arial"/>
                <w:sz w:val="20"/>
                <w:szCs w:val="20"/>
              </w:rPr>
              <w:t>ekw</w:t>
            </w:r>
            <w:proofErr w:type="spellEnd"/>
            <w:r w:rsidRPr="004F02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33633013" w14:textId="46B83E0B" w:rsidR="00B32EF8" w:rsidRPr="004F0207" w:rsidRDefault="00B32EF8" w:rsidP="00B3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Exhaust stack data</w:t>
            </w:r>
          </w:p>
        </w:tc>
      </w:tr>
      <w:tr w:rsidR="00B32EF8" w:rsidRPr="004F0207" w14:paraId="0371F6A1" w14:textId="77777777" w:rsidTr="00E1799B">
        <w:trPr>
          <w:trHeight w:val="980"/>
        </w:trPr>
        <w:tc>
          <w:tcPr>
            <w:tcW w:w="1824" w:type="dxa"/>
            <w:vMerge/>
            <w:shd w:val="clear" w:color="auto" w:fill="auto"/>
          </w:tcPr>
          <w:p w14:paraId="27042B6C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/>
            <w:shd w:val="clear" w:color="auto" w:fill="auto"/>
          </w:tcPr>
          <w:p w14:paraId="660297E3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vMerge/>
            <w:shd w:val="clear" w:color="auto" w:fill="auto"/>
          </w:tcPr>
          <w:p w14:paraId="0C89CE83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</w:tcPr>
          <w:p w14:paraId="1DC43269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</w:tcPr>
          <w:p w14:paraId="3AE10ECE" w14:textId="66849272" w:rsidR="00E1799B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Height above grade (ft)</w:t>
            </w:r>
          </w:p>
        </w:tc>
        <w:tc>
          <w:tcPr>
            <w:tcW w:w="1028" w:type="dxa"/>
            <w:gridSpan w:val="5"/>
            <w:shd w:val="clear" w:color="auto" w:fill="auto"/>
          </w:tcPr>
          <w:p w14:paraId="00BF9C0C" w14:textId="1C24ADFE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Diameter (ft)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5A18C608" w14:textId="47ED7BBA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Flow (actual ft</w:t>
            </w:r>
            <w:r w:rsidRPr="004F02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F0207">
              <w:rPr>
                <w:rFonts w:ascii="Arial" w:hAnsi="Arial" w:cs="Arial"/>
                <w:sz w:val="20"/>
                <w:szCs w:val="20"/>
              </w:rPr>
              <w:t>/min)</w:t>
            </w:r>
          </w:p>
        </w:tc>
      </w:tr>
      <w:tr w:rsidR="00B32EF8" w:rsidRPr="004F0207" w14:paraId="4402A98E" w14:textId="77777777" w:rsidTr="00366E4F">
        <w:trPr>
          <w:trHeight w:val="125"/>
        </w:trPr>
        <w:tc>
          <w:tcPr>
            <w:tcW w:w="2616" w:type="dxa"/>
            <w:gridSpan w:val="4"/>
            <w:vMerge w:val="restart"/>
            <w:shd w:val="clear" w:color="auto" w:fill="auto"/>
          </w:tcPr>
          <w:p w14:paraId="5D541E2D" w14:textId="620AB352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Primary Fuel (specify)</w:t>
            </w:r>
          </w:p>
        </w:tc>
        <w:tc>
          <w:tcPr>
            <w:tcW w:w="2509" w:type="dxa"/>
            <w:gridSpan w:val="7"/>
            <w:vMerge w:val="restart"/>
            <w:shd w:val="clear" w:color="auto" w:fill="auto"/>
          </w:tcPr>
          <w:p w14:paraId="25756C7B" w14:textId="4F8E440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Secondary Fuel (specify)</w:t>
            </w:r>
          </w:p>
        </w:tc>
        <w:tc>
          <w:tcPr>
            <w:tcW w:w="4945" w:type="dxa"/>
            <w:gridSpan w:val="13"/>
            <w:shd w:val="clear" w:color="auto" w:fill="auto"/>
          </w:tcPr>
          <w:p w14:paraId="24CF692D" w14:textId="3C4A1B38" w:rsidR="00B32EF8" w:rsidRPr="004F0207" w:rsidRDefault="00B32EF8" w:rsidP="00B32E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Maximum fuel usage rate (gal/</w:t>
            </w:r>
            <w:proofErr w:type="spellStart"/>
            <w:r w:rsidRPr="004F0207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4F0207">
              <w:rPr>
                <w:rFonts w:ascii="Arial" w:hAnsi="Arial" w:cs="Arial"/>
                <w:sz w:val="20"/>
                <w:szCs w:val="20"/>
              </w:rPr>
              <w:t xml:space="preserve"> or ft</w:t>
            </w:r>
            <w:r w:rsidRPr="004F020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F020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F0207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4F02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2EF8" w:rsidRPr="004F0207" w14:paraId="16B2765F" w14:textId="77777777" w:rsidTr="00366E4F">
        <w:trPr>
          <w:trHeight w:val="737"/>
        </w:trPr>
        <w:tc>
          <w:tcPr>
            <w:tcW w:w="2616" w:type="dxa"/>
            <w:gridSpan w:val="4"/>
            <w:vMerge/>
            <w:shd w:val="clear" w:color="auto" w:fill="auto"/>
          </w:tcPr>
          <w:p w14:paraId="352F8DFE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vMerge/>
            <w:shd w:val="clear" w:color="auto" w:fill="auto"/>
          </w:tcPr>
          <w:p w14:paraId="7C672834" w14:textId="77777777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7"/>
            <w:shd w:val="clear" w:color="auto" w:fill="auto"/>
          </w:tcPr>
          <w:p w14:paraId="04D1A0B3" w14:textId="396949AA" w:rsidR="00366E4F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Primary Fuel</w:t>
            </w:r>
          </w:p>
        </w:tc>
        <w:tc>
          <w:tcPr>
            <w:tcW w:w="2425" w:type="dxa"/>
            <w:gridSpan w:val="6"/>
            <w:shd w:val="clear" w:color="auto" w:fill="auto"/>
          </w:tcPr>
          <w:p w14:paraId="3742BF52" w14:textId="4A29153A" w:rsidR="00B32EF8" w:rsidRPr="004F0207" w:rsidRDefault="00B32EF8" w:rsidP="00B32E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Secondary Fuel</w:t>
            </w:r>
          </w:p>
        </w:tc>
      </w:tr>
      <w:bookmarkEnd w:id="2"/>
      <w:tr w:rsidR="00E10474" w:rsidRPr="004F0207" w14:paraId="12D45C03" w14:textId="77777777" w:rsidTr="004F0207">
        <w:trPr>
          <w:trHeight w:val="70"/>
        </w:trPr>
        <w:tc>
          <w:tcPr>
            <w:tcW w:w="10070" w:type="dxa"/>
            <w:gridSpan w:val="24"/>
            <w:shd w:val="clear" w:color="auto" w:fill="D9D9D9"/>
          </w:tcPr>
          <w:p w14:paraId="5773DC39" w14:textId="36739720" w:rsidR="00E10474" w:rsidRPr="004F0207" w:rsidRDefault="00E10474" w:rsidP="004F02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207">
              <w:rPr>
                <w:rFonts w:ascii="Arial" w:hAnsi="Arial" w:cs="Arial"/>
                <w:b/>
                <w:sz w:val="20"/>
                <w:szCs w:val="20"/>
              </w:rPr>
              <w:t>4. Comments</w:t>
            </w:r>
          </w:p>
        </w:tc>
      </w:tr>
      <w:tr w:rsidR="00E10474" w:rsidRPr="004F0207" w14:paraId="6262D8A4" w14:textId="77777777" w:rsidTr="00BD2B9F">
        <w:trPr>
          <w:trHeight w:val="2303"/>
        </w:trPr>
        <w:tc>
          <w:tcPr>
            <w:tcW w:w="10070" w:type="dxa"/>
            <w:gridSpan w:val="24"/>
            <w:shd w:val="clear" w:color="auto" w:fill="FFFFFF"/>
          </w:tcPr>
          <w:p w14:paraId="02C1DDB3" w14:textId="2DA37FD0" w:rsidR="00B32EF8" w:rsidRPr="00B32EF8" w:rsidRDefault="00B32EF8" w:rsidP="00B32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42" w:rsidRPr="004F0207" w14:paraId="6C6943D2" w14:textId="77777777" w:rsidTr="004F0207">
        <w:trPr>
          <w:trHeight w:val="70"/>
        </w:trPr>
        <w:tc>
          <w:tcPr>
            <w:tcW w:w="10070" w:type="dxa"/>
            <w:gridSpan w:val="24"/>
            <w:shd w:val="clear" w:color="auto" w:fill="D9D9D9"/>
          </w:tcPr>
          <w:p w14:paraId="051E09C3" w14:textId="2583BCAA" w:rsidR="00682842" w:rsidRPr="004F0207" w:rsidRDefault="00682842" w:rsidP="004F02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207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2F4B79"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Notice of Intent is accurate and true to the best of my knowledge.</w:t>
            </w:r>
          </w:p>
        </w:tc>
      </w:tr>
      <w:tr w:rsidR="00682842" w:rsidRPr="004F0207" w14:paraId="0ACF530B" w14:textId="77777777" w:rsidTr="00567B28">
        <w:trPr>
          <w:trHeight w:val="692"/>
        </w:trPr>
        <w:tc>
          <w:tcPr>
            <w:tcW w:w="4987" w:type="dxa"/>
            <w:gridSpan w:val="10"/>
            <w:shd w:val="clear" w:color="auto" w:fill="FFFFFF"/>
          </w:tcPr>
          <w:p w14:paraId="4329BC23" w14:textId="5E01D334" w:rsidR="00682842" w:rsidRPr="004F0207" w:rsidRDefault="00682842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Signature of the responsible official</w:t>
            </w:r>
          </w:p>
        </w:tc>
        <w:tc>
          <w:tcPr>
            <w:tcW w:w="5083" w:type="dxa"/>
            <w:gridSpan w:val="14"/>
            <w:shd w:val="clear" w:color="auto" w:fill="FFFFFF"/>
          </w:tcPr>
          <w:p w14:paraId="2CE5E6AD" w14:textId="0AE59087" w:rsidR="00567B28" w:rsidRPr="00567B28" w:rsidRDefault="00682842" w:rsidP="004F02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20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EB17874" w14:textId="77777777" w:rsidR="00B57EFC" w:rsidRPr="00E10474" w:rsidRDefault="00B57EFC" w:rsidP="00B57EFC">
      <w:pPr>
        <w:tabs>
          <w:tab w:val="left" w:pos="2400"/>
        </w:tabs>
        <w:rPr>
          <w:rFonts w:ascii="Arial" w:hAnsi="Arial" w:cs="Arial"/>
          <w:sz w:val="2"/>
          <w:szCs w:val="2"/>
        </w:rPr>
      </w:pPr>
    </w:p>
    <w:sectPr w:rsidR="00B57EFC" w:rsidRPr="00E10474" w:rsidSect="00004E9C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FD5E" w14:textId="77777777" w:rsidR="007A1B2F" w:rsidRDefault="007A1B2F" w:rsidP="00867636">
      <w:pPr>
        <w:spacing w:after="0" w:line="240" w:lineRule="auto"/>
      </w:pPr>
      <w:r>
        <w:separator/>
      </w:r>
    </w:p>
  </w:endnote>
  <w:endnote w:type="continuationSeparator" w:id="0">
    <w:p w14:paraId="3986BA31" w14:textId="77777777" w:rsidR="007A1B2F" w:rsidRDefault="007A1B2F" w:rsidP="0086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tblLook w:val="04A0" w:firstRow="1" w:lastRow="0" w:firstColumn="1" w:lastColumn="0" w:noHBand="0" w:noVBand="1"/>
    </w:tblPr>
    <w:tblGrid>
      <w:gridCol w:w="6864"/>
      <w:gridCol w:w="3432"/>
    </w:tblGrid>
    <w:tr w:rsidR="00867636" w:rsidRPr="004F0207" w14:paraId="2D2A12E5" w14:textId="77777777" w:rsidTr="00867636">
      <w:tc>
        <w:tcPr>
          <w:tcW w:w="6864" w:type="dxa"/>
          <w:shd w:val="clear" w:color="auto" w:fill="auto"/>
          <w:vAlign w:val="bottom"/>
        </w:tcPr>
        <w:p w14:paraId="524F9C27" w14:textId="77777777" w:rsidR="00867636" w:rsidRPr="001B1DF0" w:rsidRDefault="00867636" w:rsidP="00867636">
          <w:pPr>
            <w:tabs>
              <w:tab w:val="center" w:pos="4680"/>
              <w:tab w:val="right" w:pos="9360"/>
            </w:tabs>
            <w:spacing w:after="0" w:line="240" w:lineRule="auto"/>
            <w:ind w:left="3315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532670E3" w14:textId="77777777" w:rsidR="00867636" w:rsidRPr="001B1DF0" w:rsidRDefault="00867636" w:rsidP="004F0207">
          <w:pPr>
            <w:tabs>
              <w:tab w:val="center" w:pos="4680"/>
              <w:tab w:val="right" w:pos="9360"/>
            </w:tabs>
            <w:spacing w:after="0" w:line="240" w:lineRule="auto"/>
            <w:ind w:right="105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1B1DF0">
            <w:rPr>
              <w:rFonts w:ascii="Arial" w:eastAsia="Times New Roman" w:hAnsi="Arial" w:cs="Arial"/>
              <w:noProof/>
              <w:sz w:val="20"/>
              <w:szCs w:val="20"/>
            </w:rPr>
            <w:t>Revision R2</w:t>
          </w:r>
        </w:p>
        <w:p w14:paraId="04C5A3D0" w14:textId="77777777" w:rsidR="00867636" w:rsidRPr="001B1DF0" w:rsidRDefault="004F0207" w:rsidP="004F0207">
          <w:pPr>
            <w:tabs>
              <w:tab w:val="center" w:pos="4680"/>
              <w:tab w:val="right" w:pos="9360"/>
            </w:tabs>
            <w:spacing w:after="0" w:line="240" w:lineRule="auto"/>
            <w:ind w:right="105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02/04/2020</w:t>
          </w:r>
        </w:p>
      </w:tc>
    </w:tr>
  </w:tbl>
  <w:p w14:paraId="422394BD" w14:textId="77777777" w:rsidR="00867636" w:rsidRPr="00841594" w:rsidRDefault="0086763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DD51" w14:textId="77777777" w:rsidR="007A1B2F" w:rsidRDefault="007A1B2F" w:rsidP="00867636">
      <w:pPr>
        <w:spacing w:after="0" w:line="240" w:lineRule="auto"/>
      </w:pPr>
      <w:r>
        <w:separator/>
      </w:r>
    </w:p>
  </w:footnote>
  <w:footnote w:type="continuationSeparator" w:id="0">
    <w:p w14:paraId="30F05148" w14:textId="77777777" w:rsidR="007A1B2F" w:rsidRDefault="007A1B2F" w:rsidP="0086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E94" w14:textId="77777777" w:rsidR="004F0207" w:rsidRPr="001F5835" w:rsidRDefault="008D6A35" w:rsidP="004F0207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3" w:name="_Hlk31888967"/>
    <w:bookmarkStart w:id="4" w:name="_Hlk31889221"/>
    <w:bookmarkStart w:id="5" w:name="_Hlk31889222"/>
    <w:bookmarkStart w:id="6" w:name="_Hlk31889223"/>
    <w:bookmarkStart w:id="7" w:name="_Hlk31889224"/>
    <w:bookmarkStart w:id="8" w:name="_Hlk31891797"/>
    <w:bookmarkStart w:id="9" w:name="_Hlk31892962"/>
    <w:bookmarkStart w:id="10" w:name="_Hlk31892963"/>
    <w:bookmarkStart w:id="11" w:name="_Hlk31893107"/>
    <w:bookmarkStart w:id="12" w:name="_Hlk31893576"/>
    <w:bookmarkStart w:id="13" w:name="_Hlk31893577"/>
    <w:bookmarkStart w:id="14" w:name="_Hlk31893732"/>
    <w:bookmarkStart w:id="15" w:name="_Hlk31893733"/>
    <w:r>
      <w:rPr>
        <w:noProof/>
      </w:rPr>
      <w:drawing>
        <wp:anchor distT="0" distB="0" distL="114300" distR="114300" simplePos="0" relativeHeight="251657728" behindDoc="1" locked="0" layoutInCell="1" allowOverlap="1" wp14:anchorId="28E75CCA" wp14:editId="4EDF7C3C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0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207"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3AD8C045" w14:textId="77777777" w:rsidR="004F0207" w:rsidRPr="00E10474" w:rsidRDefault="004F0207" w:rsidP="004F020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E10474">
      <w:rPr>
        <w:rFonts w:ascii="Arial" w:eastAsia="Times New Roman" w:hAnsi="Arial" w:cs="Arial"/>
        <w:bCs/>
        <w:spacing w:val="-6"/>
        <w:sz w:val="24"/>
        <w:szCs w:val="24"/>
      </w:rPr>
      <w:t>Permit-By-Rule Notice of Intent (NOI)</w:t>
    </w:r>
  </w:p>
  <w:p w14:paraId="2854DC01" w14:textId="77777777" w:rsidR="004F0207" w:rsidRPr="00E10474" w:rsidRDefault="004F0207" w:rsidP="004F020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E10474">
      <w:rPr>
        <w:rFonts w:ascii="Arial" w:eastAsia="Times New Roman" w:hAnsi="Arial" w:cs="Arial"/>
        <w:bCs/>
        <w:spacing w:val="-6"/>
        <w:sz w:val="24"/>
        <w:szCs w:val="24"/>
      </w:rPr>
      <w:t>NOI-3 Form: Emergency Stationary Internal Combustion Engines</w:t>
    </w:r>
  </w:p>
  <w:p w14:paraId="5A88CA09" w14:textId="77777777" w:rsidR="004F0207" w:rsidRPr="00E10474" w:rsidRDefault="004F0207" w:rsidP="004F0207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E10474">
      <w:rPr>
        <w:rFonts w:ascii="Arial" w:eastAsia="Times New Roman" w:hAnsi="Arial" w:cs="Arial"/>
        <w:bCs/>
        <w:spacing w:val="-6"/>
        <w:sz w:val="24"/>
        <w:szCs w:val="24"/>
      </w:rPr>
      <w:t>(Please Type or Print)</w:t>
    </w:r>
  </w:p>
  <w:bookmarkEnd w:id="14"/>
  <w:bookmarkEnd w:id="15"/>
  <w:p w14:paraId="4CBB9389" w14:textId="77777777" w:rsidR="00867636" w:rsidRPr="00BD2B9F" w:rsidRDefault="00867636" w:rsidP="004F0207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EFD"/>
    <w:multiLevelType w:val="hybridMultilevel"/>
    <w:tmpl w:val="0F6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35"/>
    <w:rsid w:val="00004E9C"/>
    <w:rsid w:val="000F2476"/>
    <w:rsid w:val="00140A6E"/>
    <w:rsid w:val="001534E7"/>
    <w:rsid w:val="00170073"/>
    <w:rsid w:val="002043A9"/>
    <w:rsid w:val="0023314F"/>
    <w:rsid w:val="002718EF"/>
    <w:rsid w:val="00285C64"/>
    <w:rsid w:val="002C56EE"/>
    <w:rsid w:val="002F4B79"/>
    <w:rsid w:val="00304937"/>
    <w:rsid w:val="00305D04"/>
    <w:rsid w:val="00345DA3"/>
    <w:rsid w:val="00366E4F"/>
    <w:rsid w:val="003B265A"/>
    <w:rsid w:val="003F757B"/>
    <w:rsid w:val="004208D6"/>
    <w:rsid w:val="004678FD"/>
    <w:rsid w:val="004F0207"/>
    <w:rsid w:val="00567B28"/>
    <w:rsid w:val="005748B6"/>
    <w:rsid w:val="00594E4E"/>
    <w:rsid w:val="00626505"/>
    <w:rsid w:val="006527E8"/>
    <w:rsid w:val="00652A6B"/>
    <w:rsid w:val="00682842"/>
    <w:rsid w:val="00690CF7"/>
    <w:rsid w:val="00762662"/>
    <w:rsid w:val="007A1B2F"/>
    <w:rsid w:val="00841594"/>
    <w:rsid w:val="00850A94"/>
    <w:rsid w:val="00867636"/>
    <w:rsid w:val="0089282F"/>
    <w:rsid w:val="008D6A35"/>
    <w:rsid w:val="009554FC"/>
    <w:rsid w:val="00987DD8"/>
    <w:rsid w:val="009A4FC1"/>
    <w:rsid w:val="009B776F"/>
    <w:rsid w:val="00A1599E"/>
    <w:rsid w:val="00B24A7F"/>
    <w:rsid w:val="00B32EF8"/>
    <w:rsid w:val="00B57EFC"/>
    <w:rsid w:val="00BC51CF"/>
    <w:rsid w:val="00BD2B9F"/>
    <w:rsid w:val="00BE701E"/>
    <w:rsid w:val="00BF1E66"/>
    <w:rsid w:val="00C53C6D"/>
    <w:rsid w:val="00CA67EF"/>
    <w:rsid w:val="00D04F10"/>
    <w:rsid w:val="00E10474"/>
    <w:rsid w:val="00E1799B"/>
    <w:rsid w:val="00EE55E1"/>
    <w:rsid w:val="00EF22EA"/>
    <w:rsid w:val="00F65931"/>
    <w:rsid w:val="00F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F27B92"/>
  <w15:chartTrackingRefBased/>
  <w15:docId w15:val="{25EEF65D-FC42-4090-942A-9177632A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36"/>
  </w:style>
  <w:style w:type="paragraph" w:styleId="Footer">
    <w:name w:val="footer"/>
    <w:basedOn w:val="Normal"/>
    <w:link w:val="FooterChar"/>
    <w:uiPriority w:val="99"/>
    <w:unhideWhenUsed/>
    <w:rsid w:val="0086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36"/>
  </w:style>
  <w:style w:type="table" w:styleId="TableGrid">
    <w:name w:val="Table Grid"/>
    <w:basedOn w:val="TableNormal"/>
    <w:uiPriority w:val="39"/>
    <w:rsid w:val="0086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NOI-3%20Emergency%20Stationary%20Internal%20Combustion%20Engines%20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6C370-7565-40FC-9B64-B16EE9881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3A605-754A-4B9A-A686-5894CA03E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A13F6-498F-4187-8150-8C87491AB0C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3b9ad83-ea41-47be-9a2e-a41849cde4ca"/>
    <ds:schemaRef ds:uri="http://purl.org/dc/terms/"/>
    <ds:schemaRef ds:uri="http://schemas.openxmlformats.org/package/2006/metadata/core-properties"/>
    <ds:schemaRef ds:uri="8b44ca60-4af5-4728-be5f-3a5649a831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NOI-3 Emergency Stationary Internal Combustion Engines R2.dot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23</cp:revision>
  <cp:lastPrinted>2020-05-28T14:44:00Z</cp:lastPrinted>
  <dcterms:created xsi:type="dcterms:W3CDTF">2020-04-30T19:39:00Z</dcterms:created>
  <dcterms:modified xsi:type="dcterms:W3CDTF">2020-05-28T14:44:00Z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